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CA66" w14:textId="77777777" w:rsidR="00D80DAC" w:rsidRDefault="007A3C8A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</w:p>
    <w:p w14:paraId="06F86C52" w14:textId="77777777" w:rsidR="00D80DAC" w:rsidRDefault="00D80DAC">
      <w:pPr>
        <w:pStyle w:val="BodyText"/>
        <w:rPr>
          <w:sz w:val="20"/>
        </w:rPr>
      </w:pPr>
    </w:p>
    <w:p w14:paraId="03604149" w14:textId="77777777" w:rsidR="00D80DAC" w:rsidRDefault="00D80DAC">
      <w:pPr>
        <w:pStyle w:val="BodyText"/>
        <w:rPr>
          <w:sz w:val="20"/>
        </w:rPr>
      </w:pPr>
    </w:p>
    <w:p w14:paraId="1EB5498A" w14:textId="77777777" w:rsidR="00D80DAC" w:rsidRDefault="00D80DAC">
      <w:pPr>
        <w:pStyle w:val="BodyText"/>
        <w:rPr>
          <w:sz w:val="20"/>
        </w:rPr>
      </w:pPr>
    </w:p>
    <w:p w14:paraId="2BD2F991" w14:textId="77777777" w:rsidR="00D80DAC" w:rsidRDefault="00D80DAC">
      <w:pPr>
        <w:pStyle w:val="BodyText"/>
        <w:rPr>
          <w:sz w:val="20"/>
        </w:rPr>
      </w:pPr>
    </w:p>
    <w:p w14:paraId="57BCFFA0" w14:textId="77777777" w:rsidR="00D80DAC" w:rsidRDefault="00D80DAC">
      <w:pPr>
        <w:pStyle w:val="BodyText"/>
        <w:rPr>
          <w:sz w:val="20"/>
        </w:rPr>
      </w:pPr>
    </w:p>
    <w:p w14:paraId="08A76FB3" w14:textId="77777777" w:rsidR="00D80DAC" w:rsidRDefault="007A3C8A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443ECC6E" wp14:editId="383571CD">
            <wp:extent cx="2354580" cy="1592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DFF3" w14:textId="77777777" w:rsidR="00D80DAC" w:rsidRDefault="00D80DAC">
      <w:pPr>
        <w:pStyle w:val="BodyText"/>
        <w:rPr>
          <w:sz w:val="20"/>
        </w:rPr>
      </w:pPr>
    </w:p>
    <w:p w14:paraId="10C0306B" w14:textId="77777777" w:rsidR="00D80DAC" w:rsidRDefault="00D80DAC">
      <w:pPr>
        <w:pStyle w:val="BodyText"/>
        <w:rPr>
          <w:sz w:val="20"/>
        </w:rPr>
      </w:pPr>
    </w:p>
    <w:p w14:paraId="380E22C2" w14:textId="77777777" w:rsidR="00D80DAC" w:rsidRDefault="00D80DAC">
      <w:pPr>
        <w:pStyle w:val="BodyText"/>
        <w:rPr>
          <w:sz w:val="20"/>
        </w:rPr>
      </w:pPr>
    </w:p>
    <w:p w14:paraId="11583490" w14:textId="77777777" w:rsidR="00D80DAC" w:rsidRDefault="00D80DAC">
      <w:pPr>
        <w:pStyle w:val="BodyText"/>
        <w:rPr>
          <w:sz w:val="20"/>
        </w:rPr>
      </w:pPr>
    </w:p>
    <w:p w14:paraId="7FE521BF" w14:textId="77777777" w:rsidR="00D80DAC" w:rsidRDefault="00D80DAC">
      <w:pPr>
        <w:pStyle w:val="BodyText"/>
        <w:rPr>
          <w:sz w:val="20"/>
        </w:rPr>
      </w:pPr>
    </w:p>
    <w:p w14:paraId="144C8763" w14:textId="77777777" w:rsidR="00D80DAC" w:rsidRDefault="007A3C8A">
      <w:pPr>
        <w:pStyle w:val="Title"/>
        <w:spacing w:line="254" w:lineRule="auto"/>
        <w:rPr>
          <w:color w:val="2F2F2F"/>
        </w:rPr>
      </w:pPr>
      <w:r>
        <w:rPr>
          <w:color w:val="383838"/>
          <w:w w:val="105"/>
        </w:rPr>
        <w:t xml:space="preserve">KOGI </w:t>
      </w:r>
      <w:r>
        <w:rPr>
          <w:color w:val="2F2F2F"/>
          <w:w w:val="105"/>
        </w:rPr>
        <w:t xml:space="preserve">STATE </w:t>
      </w:r>
      <w:r>
        <w:rPr>
          <w:color w:val="2F2F2F"/>
        </w:rPr>
        <w:t>GOVERNMENT</w:t>
      </w:r>
    </w:p>
    <w:p w14:paraId="56F2A320" w14:textId="77777777" w:rsidR="00D80DAC" w:rsidRDefault="00D80DAC">
      <w:pPr>
        <w:pStyle w:val="Title"/>
        <w:spacing w:line="254" w:lineRule="auto"/>
        <w:rPr>
          <w:color w:val="2F2F2F"/>
        </w:rPr>
      </w:pPr>
    </w:p>
    <w:p w14:paraId="3568EB60" w14:textId="77777777" w:rsidR="00D80DAC" w:rsidRDefault="00D80DAC">
      <w:pPr>
        <w:pStyle w:val="Title"/>
        <w:spacing w:line="254" w:lineRule="auto"/>
        <w:rPr>
          <w:color w:val="2F2F2F"/>
        </w:rPr>
      </w:pPr>
    </w:p>
    <w:p w14:paraId="7E706E1C" w14:textId="77777777" w:rsidR="00AC2465" w:rsidRDefault="007A3C8A">
      <w:pPr>
        <w:pStyle w:val="ListParagraph"/>
        <w:tabs>
          <w:tab w:val="left" w:pos="1753"/>
        </w:tabs>
        <w:spacing w:before="236" w:line="230" w:lineRule="auto"/>
        <w:ind w:left="0" w:right="2232" w:firstLine="0"/>
        <w:jc w:val="center"/>
        <w:rPr>
          <w:b/>
          <w:color w:val="797979"/>
          <w:sz w:val="28"/>
        </w:rPr>
      </w:pPr>
      <w:r>
        <w:rPr>
          <w:b/>
          <w:color w:val="797979"/>
          <w:sz w:val="28"/>
        </w:rPr>
        <w:t xml:space="preserve">                                 KOGI </w:t>
      </w:r>
      <w:r>
        <w:rPr>
          <w:b/>
          <w:color w:val="707070"/>
          <w:sz w:val="28"/>
        </w:rPr>
        <w:t xml:space="preserve">STATE </w:t>
      </w:r>
      <w:r>
        <w:rPr>
          <w:b/>
          <w:color w:val="757575"/>
          <w:sz w:val="28"/>
        </w:rPr>
        <w:t xml:space="preserve">ARREARS CLEARANCE </w:t>
      </w:r>
      <w:r>
        <w:rPr>
          <w:b/>
          <w:color w:val="6B6B6B"/>
          <w:sz w:val="28"/>
        </w:rPr>
        <w:t>FRAMEWORK</w:t>
      </w:r>
      <w:r>
        <w:rPr>
          <w:b/>
          <w:color w:val="797979"/>
          <w:sz w:val="28"/>
        </w:rPr>
        <w:t xml:space="preserve"> </w:t>
      </w:r>
    </w:p>
    <w:p w14:paraId="151A992B" w14:textId="569D149A" w:rsidR="00D80DAC" w:rsidRDefault="00AC2465">
      <w:pPr>
        <w:pStyle w:val="ListParagraph"/>
        <w:tabs>
          <w:tab w:val="left" w:pos="1753"/>
        </w:tabs>
        <w:spacing w:before="236" w:line="230" w:lineRule="auto"/>
        <w:ind w:left="0" w:right="2232" w:firstLine="0"/>
        <w:jc w:val="center"/>
        <w:rPr>
          <w:b/>
          <w:color w:val="797979"/>
          <w:sz w:val="28"/>
        </w:rPr>
      </w:pPr>
      <w:r>
        <w:rPr>
          <w:b/>
          <w:color w:val="797979"/>
          <w:sz w:val="28"/>
        </w:rPr>
        <w:t xml:space="preserve">                                 2019</w:t>
      </w:r>
      <w:r w:rsidR="007A3C8A">
        <w:rPr>
          <w:b/>
          <w:color w:val="797979"/>
          <w:sz w:val="28"/>
        </w:rPr>
        <w:t xml:space="preserve">                                         </w:t>
      </w:r>
    </w:p>
    <w:p w14:paraId="3872D18D" w14:textId="77777777" w:rsidR="00D80DAC" w:rsidRDefault="00D80DAC">
      <w:pPr>
        <w:pStyle w:val="Title"/>
        <w:spacing w:line="254" w:lineRule="auto"/>
        <w:rPr>
          <w:color w:val="2F2F2F"/>
          <w:sz w:val="56"/>
          <w:szCs w:val="56"/>
        </w:rPr>
      </w:pPr>
    </w:p>
    <w:p w14:paraId="27DDDA47" w14:textId="77777777" w:rsidR="00D80DAC" w:rsidRDefault="00D80DAC">
      <w:pPr>
        <w:tabs>
          <w:tab w:val="left" w:pos="1863"/>
        </w:tabs>
        <w:spacing w:before="221"/>
        <w:rPr>
          <w:rFonts w:ascii="Arial"/>
          <w:sz w:val="24"/>
        </w:rPr>
        <w:sectPr w:rsidR="00D80DAC">
          <w:pgSz w:w="11920" w:h="16840"/>
          <w:pgMar w:top="1600" w:right="0" w:bottom="274" w:left="0" w:header="720" w:footer="720" w:gutter="0"/>
          <w:cols w:space="720"/>
        </w:sectPr>
      </w:pPr>
    </w:p>
    <w:p w14:paraId="050B9749" w14:textId="77777777" w:rsidR="00D80DAC" w:rsidRDefault="007A3C8A">
      <w:pPr>
        <w:pStyle w:val="Heading1"/>
        <w:tabs>
          <w:tab w:val="left" w:leader="dot" w:pos="9878"/>
        </w:tabs>
        <w:spacing w:before="88" w:line="403" w:lineRule="auto"/>
        <w:ind w:right="1677"/>
        <w:jc w:val="center"/>
        <w:rPr>
          <w:color w:val="747474"/>
        </w:rPr>
      </w:pPr>
      <w:r>
        <w:rPr>
          <w:color w:val="6B6B6B"/>
        </w:rPr>
        <w:lastRenderedPageBreak/>
        <w:t xml:space="preserve">Table </w:t>
      </w:r>
      <w:r>
        <w:rPr>
          <w:color w:val="797979"/>
        </w:rPr>
        <w:t xml:space="preserve">of </w:t>
      </w:r>
      <w:r>
        <w:rPr>
          <w:color w:val="747474"/>
        </w:rPr>
        <w:t>Contents</w:t>
      </w:r>
    </w:p>
    <w:p w14:paraId="28B7758E" w14:textId="77777777" w:rsidR="00D80DAC" w:rsidRDefault="007A3C8A">
      <w:pPr>
        <w:pStyle w:val="Heading1"/>
        <w:tabs>
          <w:tab w:val="left" w:leader="dot" w:pos="9878"/>
        </w:tabs>
        <w:spacing w:before="88" w:line="403" w:lineRule="auto"/>
        <w:ind w:right="1677"/>
        <w:jc w:val="both"/>
      </w:pPr>
      <w:r>
        <w:rPr>
          <w:color w:val="747474"/>
        </w:rPr>
        <w:t xml:space="preserve">                                   </w:t>
      </w:r>
      <w:r>
        <w:rPr>
          <w:color w:val="4B4B4B"/>
        </w:rPr>
        <w:t>Acronyms.</w:t>
      </w:r>
      <w:r>
        <w:rPr>
          <w:color w:val="4B4B4B"/>
        </w:rPr>
        <w:tab/>
      </w:r>
      <w:r>
        <w:rPr>
          <w:color w:val="4B4B4B"/>
          <w:spacing w:val="-6"/>
        </w:rPr>
        <w:t>3</w:t>
      </w:r>
    </w:p>
    <w:p w14:paraId="21259E9B" w14:textId="77777777" w:rsidR="00D80DAC" w:rsidRDefault="007A3C8A">
      <w:pPr>
        <w:pStyle w:val="Heading1"/>
        <w:spacing w:before="13"/>
        <w:ind w:left="1213"/>
      </w:pPr>
      <w:r>
        <w:rPr>
          <w:color w:val="606060"/>
        </w:rPr>
        <w:t xml:space="preserve">SECTION </w:t>
      </w:r>
      <w:r>
        <w:rPr>
          <w:color w:val="626262"/>
        </w:rPr>
        <w:t xml:space="preserve">1: </w:t>
      </w:r>
      <w:r>
        <w:rPr>
          <w:color w:val="5D5D5D"/>
        </w:rPr>
        <w:t>Introduction</w:t>
      </w:r>
    </w:p>
    <w:p w14:paraId="3B4267DE" w14:textId="77777777" w:rsidR="00D80DAC" w:rsidRDefault="007A3C8A">
      <w:pPr>
        <w:pStyle w:val="Heading1"/>
        <w:numPr>
          <w:ilvl w:val="1"/>
          <w:numId w:val="1"/>
        </w:numPr>
        <w:tabs>
          <w:tab w:val="left" w:pos="2358"/>
          <w:tab w:val="left" w:pos="2359"/>
          <w:tab w:val="left" w:leader="dot" w:pos="10062"/>
        </w:tabs>
        <w:spacing w:before="405"/>
        <w:ind w:hanging="729"/>
        <w:rPr>
          <w:color w:val="676767"/>
        </w:rPr>
      </w:pPr>
      <w:r>
        <w:rPr>
          <w:color w:val="696969"/>
        </w:rPr>
        <w:t xml:space="preserve">Coverage </w:t>
      </w:r>
      <w:r>
        <w:rPr>
          <w:color w:val="626262"/>
        </w:rPr>
        <w:t xml:space="preserve">and </w:t>
      </w:r>
      <w:r>
        <w:rPr>
          <w:color w:val="6E6E6E"/>
        </w:rPr>
        <w:t>Scope of</w:t>
      </w:r>
      <w:r>
        <w:rPr>
          <w:color w:val="6E6E6E"/>
          <w:spacing w:val="-12"/>
        </w:rPr>
        <w:t xml:space="preserve"> </w:t>
      </w:r>
      <w:r>
        <w:rPr>
          <w:color w:val="696969"/>
        </w:rPr>
        <w:t>the</w:t>
      </w:r>
      <w:r>
        <w:rPr>
          <w:color w:val="696969"/>
          <w:spacing w:val="3"/>
        </w:rPr>
        <w:t xml:space="preserve"> </w:t>
      </w:r>
      <w:r>
        <w:rPr>
          <w:color w:val="4D4D4D"/>
        </w:rPr>
        <w:t>Framework.</w:t>
      </w:r>
      <w:r>
        <w:rPr>
          <w:color w:val="4D4D4D"/>
        </w:rPr>
        <w:tab/>
        <w:t>4</w:t>
      </w:r>
    </w:p>
    <w:p w14:paraId="7D977507" w14:textId="77777777" w:rsidR="00D80DAC" w:rsidRDefault="007A3C8A">
      <w:pPr>
        <w:pStyle w:val="Heading1"/>
        <w:numPr>
          <w:ilvl w:val="1"/>
          <w:numId w:val="1"/>
        </w:numPr>
        <w:tabs>
          <w:tab w:val="left" w:pos="2364"/>
          <w:tab w:val="left" w:pos="2365"/>
          <w:tab w:val="left" w:leader="dot" w:pos="10093"/>
        </w:tabs>
        <w:spacing w:before="161"/>
        <w:ind w:left="2364" w:hanging="735"/>
        <w:rPr>
          <w:color w:val="6D6D6D"/>
        </w:rPr>
      </w:pPr>
      <w:r>
        <w:rPr>
          <w:color w:val="5D5D5D"/>
        </w:rPr>
        <w:t xml:space="preserve">Purpose </w:t>
      </w:r>
      <w:r>
        <w:rPr>
          <w:color w:val="5B5B5B"/>
        </w:rPr>
        <w:t>of</w:t>
      </w:r>
      <w:r>
        <w:rPr>
          <w:color w:val="5B5B5B"/>
          <w:spacing w:val="7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14"/>
        </w:rPr>
        <w:t xml:space="preserve"> </w:t>
      </w:r>
      <w:r>
        <w:rPr>
          <w:color w:val="4B4B4B"/>
        </w:rPr>
        <w:t>Framework.</w:t>
      </w:r>
      <w:r>
        <w:rPr>
          <w:color w:val="4B4B4B"/>
        </w:rPr>
        <w:tab/>
        <w:t>4</w:t>
      </w:r>
    </w:p>
    <w:p w14:paraId="36719564" w14:textId="77777777" w:rsidR="00D80DAC" w:rsidRDefault="007A3C8A">
      <w:pPr>
        <w:pStyle w:val="Heading1"/>
        <w:numPr>
          <w:ilvl w:val="1"/>
          <w:numId w:val="1"/>
        </w:numPr>
        <w:tabs>
          <w:tab w:val="left" w:pos="2367"/>
          <w:tab w:val="left" w:pos="2368"/>
          <w:tab w:val="left" w:leader="dot" w:pos="10063"/>
        </w:tabs>
        <w:spacing w:before="174"/>
        <w:ind w:left="2367" w:hanging="738"/>
        <w:rPr>
          <w:color w:val="626262"/>
        </w:rPr>
      </w:pPr>
      <w:r>
        <w:rPr>
          <w:color w:val="595959"/>
        </w:rPr>
        <w:t xml:space="preserve">Users </w:t>
      </w:r>
      <w:r>
        <w:rPr>
          <w:color w:val="4F4F4F"/>
        </w:rPr>
        <w:t xml:space="preserve">of </w:t>
      </w:r>
      <w:r>
        <w:rPr>
          <w:color w:val="494949"/>
        </w:rPr>
        <w:t>the</w:t>
      </w:r>
      <w:r>
        <w:rPr>
          <w:color w:val="494949"/>
          <w:spacing w:val="33"/>
        </w:rPr>
        <w:t xml:space="preserve"> </w:t>
      </w:r>
      <w:r>
        <w:rPr>
          <w:color w:val="525252"/>
        </w:rPr>
        <w:t>Framework</w:t>
      </w:r>
      <w:r>
        <w:rPr>
          <w:color w:val="525252"/>
          <w:spacing w:val="8"/>
        </w:rPr>
        <w:t xml:space="preserve"> </w:t>
      </w:r>
      <w:r>
        <w:rPr>
          <w:color w:val="464646"/>
        </w:rPr>
        <w:t>Document.</w:t>
      </w:r>
      <w:r>
        <w:rPr>
          <w:color w:val="464646"/>
        </w:rPr>
        <w:tab/>
        <w:t>4</w:t>
      </w:r>
    </w:p>
    <w:p w14:paraId="3E7CDCF1" w14:textId="77777777" w:rsidR="00D80DAC" w:rsidRDefault="007A3C8A">
      <w:pPr>
        <w:pStyle w:val="Heading1"/>
        <w:numPr>
          <w:ilvl w:val="1"/>
          <w:numId w:val="1"/>
        </w:numPr>
        <w:tabs>
          <w:tab w:val="left" w:pos="2364"/>
          <w:tab w:val="left" w:pos="2365"/>
          <w:tab w:val="left" w:leader="dot" w:pos="9907"/>
        </w:tabs>
        <w:spacing w:before="182" w:line="364" w:lineRule="auto"/>
        <w:ind w:left="2359" w:right="1640" w:hanging="729"/>
        <w:rPr>
          <w:color w:val="707070"/>
        </w:rPr>
      </w:pPr>
      <w:r>
        <w:rPr>
          <w:color w:val="5B5B5B"/>
        </w:rPr>
        <w:t xml:space="preserve">Total </w:t>
      </w:r>
      <w:r>
        <w:rPr>
          <w:color w:val="626262"/>
        </w:rPr>
        <w:t xml:space="preserve">Stock </w:t>
      </w:r>
      <w:r>
        <w:rPr>
          <w:color w:val="6D6D6D"/>
        </w:rPr>
        <w:t xml:space="preserve">of </w:t>
      </w:r>
      <w:r>
        <w:rPr>
          <w:color w:val="606060"/>
        </w:rPr>
        <w:t xml:space="preserve">State's </w:t>
      </w:r>
      <w:r>
        <w:rPr>
          <w:color w:val="5D5D5D"/>
        </w:rPr>
        <w:t xml:space="preserve">Domestic </w:t>
      </w:r>
      <w:r>
        <w:rPr>
          <w:color w:val="505050"/>
        </w:rPr>
        <w:t>Expenditure</w:t>
      </w:r>
      <w:r>
        <w:rPr>
          <w:color w:val="575757"/>
        </w:rPr>
        <w:t xml:space="preserve"> Arrears.</w:t>
      </w:r>
      <w:r>
        <w:rPr>
          <w:color w:val="575757"/>
        </w:rPr>
        <w:tab/>
      </w:r>
      <w:r>
        <w:rPr>
          <w:color w:val="575757"/>
          <w:spacing w:val="-6"/>
        </w:rPr>
        <w:t>5-6</w:t>
      </w:r>
    </w:p>
    <w:p w14:paraId="5734EB8E" w14:textId="77777777" w:rsidR="00D80DAC" w:rsidRDefault="007A3C8A">
      <w:pPr>
        <w:pStyle w:val="Heading1"/>
        <w:numPr>
          <w:ilvl w:val="1"/>
          <w:numId w:val="1"/>
        </w:numPr>
        <w:tabs>
          <w:tab w:val="left" w:pos="2363"/>
          <w:tab w:val="left" w:pos="2365"/>
          <w:tab w:val="left" w:leader="dot" w:pos="10097"/>
        </w:tabs>
        <w:spacing w:before="0" w:line="315" w:lineRule="exact"/>
        <w:ind w:left="2364" w:hanging="735"/>
        <w:rPr>
          <w:color w:val="646464"/>
        </w:rPr>
      </w:pPr>
      <w:r>
        <w:rPr>
          <w:color w:val="666666"/>
        </w:rPr>
        <w:t xml:space="preserve">Description of Kogi </w:t>
      </w:r>
      <w:r>
        <w:rPr>
          <w:color w:val="626262"/>
        </w:rPr>
        <w:t xml:space="preserve">State’s </w:t>
      </w:r>
      <w:r>
        <w:rPr>
          <w:color w:val="5D5D5D"/>
        </w:rPr>
        <w:t xml:space="preserve">General </w:t>
      </w:r>
      <w:r>
        <w:rPr>
          <w:color w:val="525252"/>
        </w:rPr>
        <w:t>Policy</w:t>
      </w:r>
      <w:r>
        <w:rPr>
          <w:color w:val="525252"/>
          <w:spacing w:val="-38"/>
        </w:rPr>
        <w:t xml:space="preserve"> </w:t>
      </w:r>
      <w:r>
        <w:rPr>
          <w:color w:val="5D5D5D"/>
        </w:rPr>
        <w:t>on</w:t>
      </w:r>
      <w:r>
        <w:rPr>
          <w:color w:val="5D5D5D"/>
          <w:spacing w:val="-19"/>
        </w:rPr>
        <w:t xml:space="preserve"> </w:t>
      </w:r>
      <w:r>
        <w:rPr>
          <w:color w:val="4D4D4D"/>
        </w:rPr>
        <w:t>Arrears.</w:t>
      </w:r>
      <w:r>
        <w:rPr>
          <w:color w:val="4D4D4D"/>
        </w:rPr>
        <w:tab/>
        <w:t>7</w:t>
      </w:r>
    </w:p>
    <w:p w14:paraId="243D96E8" w14:textId="77777777" w:rsidR="00D80DAC" w:rsidRDefault="00D80DAC">
      <w:pPr>
        <w:spacing w:line="315" w:lineRule="exact"/>
        <w:sectPr w:rsidR="00D80DAC">
          <w:headerReference w:type="default" r:id="rId10"/>
          <w:footerReference w:type="default" r:id="rId11"/>
          <w:pgSz w:w="11920" w:h="16840"/>
          <w:pgMar w:top="1160" w:right="0" w:bottom="280" w:left="0" w:header="720" w:footer="720" w:gutter="0"/>
          <w:cols w:space="720"/>
        </w:sectPr>
      </w:pPr>
    </w:p>
    <w:p w14:paraId="69D30078" w14:textId="77777777" w:rsidR="00D80DAC" w:rsidRDefault="00D80DAC">
      <w:pPr>
        <w:pStyle w:val="BodyText"/>
        <w:spacing w:before="4"/>
        <w:rPr>
          <w:sz w:val="33"/>
        </w:rPr>
      </w:pPr>
    </w:p>
    <w:p w14:paraId="5EC5F2A7" w14:textId="77777777" w:rsidR="00D80DAC" w:rsidRDefault="007A3C8A">
      <w:pPr>
        <w:pStyle w:val="Heading1"/>
        <w:spacing w:before="1"/>
        <w:ind w:left="1206"/>
      </w:pPr>
      <w:r>
        <w:rPr>
          <w:color w:val="666666"/>
          <w:w w:val="90"/>
        </w:rPr>
        <w:t>SECTION</w:t>
      </w:r>
      <w:r>
        <w:rPr>
          <w:color w:val="666666"/>
          <w:spacing w:val="11"/>
          <w:w w:val="90"/>
        </w:rPr>
        <w:t xml:space="preserve"> </w:t>
      </w:r>
      <w:r>
        <w:rPr>
          <w:color w:val="606060"/>
          <w:spacing w:val="-7"/>
          <w:w w:val="90"/>
        </w:rPr>
        <w:t>2:</w:t>
      </w:r>
    </w:p>
    <w:p w14:paraId="6AFAE28F" w14:textId="77777777" w:rsidR="00D80DAC" w:rsidRDefault="00D80DAC">
      <w:pPr>
        <w:pStyle w:val="BodyText"/>
        <w:rPr>
          <w:sz w:val="30"/>
        </w:rPr>
      </w:pPr>
    </w:p>
    <w:p w14:paraId="35D26563" w14:textId="77777777" w:rsidR="00D80DAC" w:rsidRDefault="00D80DAC">
      <w:pPr>
        <w:pStyle w:val="BodyText"/>
        <w:spacing w:before="9"/>
        <w:rPr>
          <w:sz w:val="37"/>
        </w:rPr>
      </w:pPr>
    </w:p>
    <w:p w14:paraId="63884DEC" w14:textId="77777777" w:rsidR="00D80DAC" w:rsidRDefault="007A3C8A">
      <w:pPr>
        <w:ind w:left="1213"/>
        <w:rPr>
          <w:sz w:val="28"/>
        </w:rPr>
      </w:pPr>
      <w:r>
        <w:rPr>
          <w:color w:val="727272"/>
          <w:w w:val="90"/>
          <w:sz w:val="28"/>
        </w:rPr>
        <w:t>SECTION</w:t>
      </w:r>
      <w:r>
        <w:rPr>
          <w:color w:val="727272"/>
          <w:spacing w:val="8"/>
          <w:w w:val="90"/>
          <w:sz w:val="28"/>
        </w:rPr>
        <w:t xml:space="preserve"> </w:t>
      </w:r>
      <w:r>
        <w:rPr>
          <w:color w:val="828282"/>
          <w:spacing w:val="-9"/>
          <w:w w:val="90"/>
          <w:sz w:val="28"/>
        </w:rPr>
        <w:t>3</w:t>
      </w:r>
      <w:r>
        <w:rPr>
          <w:color w:val="6B6B6B"/>
          <w:spacing w:val="-9"/>
          <w:w w:val="90"/>
          <w:sz w:val="28"/>
        </w:rPr>
        <w:t>:</w:t>
      </w:r>
    </w:p>
    <w:p w14:paraId="7F223118" w14:textId="77777777" w:rsidR="00D80DAC" w:rsidRDefault="007A3C8A">
      <w:pPr>
        <w:spacing w:before="232"/>
        <w:ind w:right="248"/>
        <w:jc w:val="right"/>
        <w:rPr>
          <w:sz w:val="28"/>
        </w:rPr>
      </w:pPr>
      <w:r>
        <w:rPr>
          <w:color w:val="707070"/>
          <w:spacing w:val="-1"/>
          <w:sz w:val="28"/>
        </w:rPr>
        <w:t>3.1</w:t>
      </w:r>
    </w:p>
    <w:p w14:paraId="5DC2682B" w14:textId="77777777" w:rsidR="00D80DAC" w:rsidRDefault="007A3C8A">
      <w:pPr>
        <w:spacing w:before="233"/>
        <w:ind w:right="272"/>
        <w:jc w:val="right"/>
        <w:rPr>
          <w:sz w:val="28"/>
        </w:rPr>
      </w:pPr>
      <w:r>
        <w:rPr>
          <w:color w:val="4F4F4F"/>
          <w:w w:val="95"/>
          <w:sz w:val="28"/>
        </w:rPr>
        <w:t>3.2</w:t>
      </w:r>
    </w:p>
    <w:p w14:paraId="06231C9B" w14:textId="77777777" w:rsidR="00D80DAC" w:rsidRDefault="007A3C8A">
      <w:pPr>
        <w:spacing w:before="225"/>
        <w:ind w:left="1213"/>
        <w:rPr>
          <w:color w:val="6B6B6B"/>
          <w:w w:val="90"/>
          <w:sz w:val="28"/>
        </w:rPr>
      </w:pPr>
      <w:r>
        <w:rPr>
          <w:color w:val="676767"/>
          <w:w w:val="90"/>
          <w:sz w:val="28"/>
        </w:rPr>
        <w:t xml:space="preserve">SECTION </w:t>
      </w:r>
      <w:r>
        <w:rPr>
          <w:color w:val="6B6B6B"/>
          <w:w w:val="90"/>
          <w:sz w:val="28"/>
        </w:rPr>
        <w:t xml:space="preserve">4:   </w:t>
      </w:r>
    </w:p>
    <w:p w14:paraId="0C0D17C4" w14:textId="77777777" w:rsidR="00D80DAC" w:rsidRDefault="007A3C8A">
      <w:pPr>
        <w:spacing w:line="240" w:lineRule="auto"/>
        <w:ind w:right="265" w:firstLineChars="700" w:firstLine="1853"/>
        <w:jc w:val="both"/>
        <w:rPr>
          <w:sz w:val="28"/>
        </w:rPr>
      </w:pPr>
      <w:r>
        <w:rPr>
          <w:color w:val="626262"/>
          <w:w w:val="95"/>
          <w:sz w:val="28"/>
        </w:rPr>
        <w:t>4.1</w:t>
      </w:r>
    </w:p>
    <w:p w14:paraId="6D55692E" w14:textId="77777777" w:rsidR="00D80DAC" w:rsidRDefault="007A3C8A">
      <w:pPr>
        <w:spacing w:line="240" w:lineRule="auto"/>
        <w:ind w:right="251"/>
        <w:jc w:val="right"/>
        <w:rPr>
          <w:sz w:val="28"/>
        </w:rPr>
      </w:pPr>
      <w:r>
        <w:rPr>
          <w:color w:val="646464"/>
          <w:sz w:val="28"/>
        </w:rPr>
        <w:t>4.2</w:t>
      </w:r>
    </w:p>
    <w:p w14:paraId="00B105A6" w14:textId="77777777" w:rsidR="00D80DAC" w:rsidRDefault="007A3C8A">
      <w:pPr>
        <w:spacing w:before="225" w:line="240" w:lineRule="auto"/>
        <w:ind w:right="258"/>
        <w:jc w:val="right"/>
        <w:rPr>
          <w:sz w:val="28"/>
        </w:rPr>
      </w:pPr>
      <w:r>
        <w:rPr>
          <w:color w:val="757575"/>
          <w:spacing w:val="-1"/>
          <w:w w:val="95"/>
          <w:sz w:val="28"/>
        </w:rPr>
        <w:t>4.3</w:t>
      </w:r>
    </w:p>
    <w:p w14:paraId="22324F34" w14:textId="77777777" w:rsidR="00D80DAC" w:rsidRDefault="007A3C8A">
      <w:pPr>
        <w:spacing w:before="225"/>
        <w:ind w:right="258"/>
        <w:jc w:val="right"/>
        <w:rPr>
          <w:sz w:val="28"/>
        </w:rPr>
      </w:pPr>
      <w:r>
        <w:rPr>
          <w:color w:val="6E6E6E"/>
          <w:w w:val="95"/>
          <w:sz w:val="28"/>
        </w:rPr>
        <w:t>4.4</w:t>
      </w:r>
    </w:p>
    <w:p w14:paraId="7F154392" w14:textId="77777777" w:rsidR="00D80DAC" w:rsidRDefault="007A3C8A">
      <w:pPr>
        <w:spacing w:before="233"/>
        <w:ind w:right="258"/>
        <w:jc w:val="right"/>
        <w:rPr>
          <w:color w:val="5E5E5E"/>
          <w:w w:val="95"/>
          <w:sz w:val="28"/>
        </w:rPr>
      </w:pPr>
      <w:r>
        <w:rPr>
          <w:color w:val="5E5E5E"/>
          <w:w w:val="95"/>
          <w:sz w:val="28"/>
        </w:rPr>
        <w:t>4.5</w:t>
      </w:r>
    </w:p>
    <w:p w14:paraId="6DCE40E5" w14:textId="77777777" w:rsidR="00D80DAC" w:rsidRDefault="007A3C8A">
      <w:pPr>
        <w:spacing w:before="233"/>
        <w:ind w:right="258"/>
        <w:jc w:val="center"/>
        <w:rPr>
          <w:sz w:val="28"/>
        </w:rPr>
      </w:pPr>
      <w:r>
        <w:rPr>
          <w:color w:val="5E5E5E"/>
          <w:w w:val="95"/>
          <w:sz w:val="28"/>
        </w:rPr>
        <w:t xml:space="preserve">                 </w:t>
      </w:r>
    </w:p>
    <w:p w14:paraId="1C9C755F" w14:textId="77777777" w:rsidR="00D80DAC" w:rsidRDefault="007A3C8A">
      <w:pPr>
        <w:pStyle w:val="BodyText"/>
        <w:rPr>
          <w:sz w:val="34"/>
        </w:rPr>
      </w:pPr>
      <w:r>
        <w:br w:type="column"/>
      </w:r>
    </w:p>
    <w:p w14:paraId="394F91CF" w14:textId="77777777" w:rsidR="00D80DAC" w:rsidRDefault="007A3C8A">
      <w:pPr>
        <w:ind w:left="65"/>
        <w:rPr>
          <w:sz w:val="28"/>
        </w:rPr>
      </w:pPr>
      <w:r>
        <w:rPr>
          <w:color w:val="565656"/>
          <w:sz w:val="28"/>
        </w:rPr>
        <w:t xml:space="preserve">Planned Actions </w:t>
      </w:r>
      <w:r>
        <w:rPr>
          <w:color w:val="5D5D5D"/>
          <w:sz w:val="28"/>
        </w:rPr>
        <w:t xml:space="preserve">for </w:t>
      </w:r>
      <w:r>
        <w:rPr>
          <w:color w:val="525252"/>
          <w:sz w:val="28"/>
        </w:rPr>
        <w:t xml:space="preserve">Settlement </w:t>
      </w:r>
      <w:r>
        <w:rPr>
          <w:color w:val="5D5D5D"/>
          <w:sz w:val="28"/>
        </w:rPr>
        <w:t xml:space="preserve">of </w:t>
      </w:r>
      <w:r>
        <w:rPr>
          <w:color w:val="5B5B5B"/>
          <w:sz w:val="28"/>
        </w:rPr>
        <w:t xml:space="preserve">Kogi </w:t>
      </w:r>
      <w:r>
        <w:rPr>
          <w:color w:val="525252"/>
          <w:sz w:val="28"/>
        </w:rPr>
        <w:t>State</w:t>
      </w:r>
    </w:p>
    <w:p w14:paraId="3C9972F0" w14:textId="77777777" w:rsidR="00D80DAC" w:rsidRDefault="007A3C8A">
      <w:pPr>
        <w:pStyle w:val="Heading1"/>
        <w:tabs>
          <w:tab w:val="right" w:leader="dot" w:pos="7662"/>
        </w:tabs>
        <w:spacing w:before="0" w:line="265" w:lineRule="exact"/>
        <w:ind w:left="65"/>
      </w:pPr>
      <w:r>
        <w:rPr>
          <w:color w:val="646464"/>
        </w:rPr>
        <w:t>Domestic</w:t>
      </w:r>
      <w:r>
        <w:rPr>
          <w:color w:val="646464"/>
          <w:spacing w:val="14"/>
        </w:rPr>
        <w:t xml:space="preserve"> </w:t>
      </w:r>
      <w:r>
        <w:rPr>
          <w:color w:val="626262"/>
        </w:rPr>
        <w:t>Expenditure</w:t>
      </w:r>
      <w:r>
        <w:rPr>
          <w:color w:val="626262"/>
          <w:spacing w:val="9"/>
        </w:rPr>
        <w:t xml:space="preserve"> </w:t>
      </w:r>
      <w:r>
        <w:rPr>
          <w:color w:val="4D4D4D"/>
        </w:rPr>
        <w:t>Arrears.</w:t>
      </w:r>
      <w:r>
        <w:rPr>
          <w:color w:val="4D4D4D"/>
        </w:rPr>
        <w:tab/>
        <w:t>8</w:t>
      </w:r>
    </w:p>
    <w:p w14:paraId="65DB38A0" w14:textId="77777777" w:rsidR="00D80DAC" w:rsidRDefault="007A3C8A">
      <w:pPr>
        <w:pStyle w:val="Heading1"/>
        <w:ind w:left="72"/>
      </w:pPr>
      <w:r>
        <w:rPr>
          <w:color w:val="626262"/>
          <w:w w:val="95"/>
        </w:rPr>
        <w:t xml:space="preserve">Prioritization </w:t>
      </w:r>
      <w:r>
        <w:rPr>
          <w:color w:val="646464"/>
          <w:w w:val="95"/>
        </w:rPr>
        <w:t xml:space="preserve">Criteria </w:t>
      </w:r>
      <w:r>
        <w:rPr>
          <w:color w:val="5D5D5D"/>
          <w:w w:val="95"/>
        </w:rPr>
        <w:t xml:space="preserve">for </w:t>
      </w:r>
      <w:r>
        <w:rPr>
          <w:color w:val="505050"/>
          <w:w w:val="95"/>
        </w:rPr>
        <w:t>Arrear Clearance</w:t>
      </w:r>
    </w:p>
    <w:p w14:paraId="2618515B" w14:textId="77777777" w:rsidR="00D80DAC" w:rsidRDefault="007A3C8A">
      <w:pPr>
        <w:pStyle w:val="Heading1"/>
        <w:tabs>
          <w:tab w:val="right" w:leader="dot" w:pos="7635"/>
        </w:tabs>
        <w:spacing w:before="232"/>
        <w:ind w:left="72"/>
      </w:pPr>
      <w:r>
        <w:rPr>
          <w:color w:val="565656"/>
          <w:w w:val="105"/>
        </w:rPr>
        <w:t xml:space="preserve">Prioritization </w:t>
      </w:r>
      <w:r>
        <w:rPr>
          <w:color w:val="626262"/>
          <w:w w:val="105"/>
        </w:rPr>
        <w:t xml:space="preserve">between types </w:t>
      </w:r>
      <w:r>
        <w:rPr>
          <w:color w:val="545454"/>
          <w:w w:val="105"/>
        </w:rPr>
        <w:t xml:space="preserve">of </w:t>
      </w:r>
      <w:r>
        <w:rPr>
          <w:color w:val="4B4B4B"/>
          <w:w w:val="105"/>
        </w:rPr>
        <w:t>arrears</w:t>
      </w:r>
      <w:r>
        <w:rPr>
          <w:color w:val="4B4B4B"/>
          <w:spacing w:val="-45"/>
          <w:w w:val="105"/>
        </w:rPr>
        <w:t xml:space="preserve"> </w:t>
      </w:r>
      <w:r>
        <w:rPr>
          <w:color w:val="565656"/>
          <w:w w:val="105"/>
        </w:rPr>
        <w:t>with</w:t>
      </w:r>
      <w:r>
        <w:rPr>
          <w:color w:val="565656"/>
          <w:spacing w:val="3"/>
          <w:w w:val="105"/>
        </w:rPr>
        <w:t xml:space="preserve"> </w:t>
      </w:r>
      <w:r>
        <w:rPr>
          <w:color w:val="4F4F4F"/>
          <w:w w:val="105"/>
        </w:rPr>
        <w:t>rationale.</w:t>
      </w:r>
      <w:r>
        <w:rPr>
          <w:color w:val="4F4F4F"/>
          <w:w w:val="105"/>
        </w:rPr>
        <w:tab/>
        <w:t>8</w:t>
      </w:r>
    </w:p>
    <w:p w14:paraId="0DF5D3DF" w14:textId="77777777" w:rsidR="00D80DAC" w:rsidRDefault="007A3C8A">
      <w:pPr>
        <w:pStyle w:val="Heading1"/>
        <w:tabs>
          <w:tab w:val="right" w:leader="dot" w:pos="7666"/>
        </w:tabs>
        <w:spacing w:before="233"/>
        <w:ind w:left="72"/>
      </w:pPr>
      <w:r>
        <w:rPr>
          <w:color w:val="595959"/>
        </w:rPr>
        <w:t>Prioritization within</w:t>
      </w:r>
      <w:r>
        <w:rPr>
          <w:color w:val="5D5D5D"/>
        </w:rPr>
        <w:t xml:space="preserve"> </w:t>
      </w:r>
      <w:r>
        <w:rPr>
          <w:color w:val="696969"/>
        </w:rPr>
        <w:t xml:space="preserve">types </w:t>
      </w:r>
      <w:r>
        <w:rPr>
          <w:color w:val="666666"/>
        </w:rPr>
        <w:t xml:space="preserve">of </w:t>
      </w:r>
      <w:r>
        <w:rPr>
          <w:color w:val="606060"/>
        </w:rPr>
        <w:t>arrears</w:t>
      </w:r>
      <w:r>
        <w:rPr>
          <w:color w:val="606060"/>
          <w:spacing w:val="-37"/>
        </w:rPr>
        <w:t xml:space="preserve"> </w:t>
      </w:r>
      <w:r>
        <w:rPr>
          <w:color w:val="646464"/>
        </w:rPr>
        <w:t>with</w:t>
      </w:r>
      <w:r>
        <w:rPr>
          <w:color w:val="646464"/>
          <w:spacing w:val="19"/>
        </w:rPr>
        <w:t xml:space="preserve"> </w:t>
      </w:r>
      <w:r>
        <w:rPr>
          <w:color w:val="525252"/>
        </w:rPr>
        <w:t>rationale.</w:t>
      </w:r>
      <w:r>
        <w:rPr>
          <w:color w:val="525252"/>
        </w:rPr>
        <w:tab/>
        <w:t>9-10</w:t>
      </w:r>
    </w:p>
    <w:p w14:paraId="2ACDD440" w14:textId="77777777" w:rsidR="00D80DAC" w:rsidRDefault="00D80DAC">
      <w:pPr>
        <w:pStyle w:val="Heading1"/>
        <w:ind w:left="67"/>
        <w:rPr>
          <w:color w:val="5D5D5D"/>
        </w:rPr>
      </w:pPr>
    </w:p>
    <w:p w14:paraId="3554649B" w14:textId="77777777" w:rsidR="00D80DAC" w:rsidRDefault="00D80DAC">
      <w:pPr>
        <w:pStyle w:val="Heading1"/>
        <w:tabs>
          <w:tab w:val="right" w:leader="dot" w:pos="7657"/>
        </w:tabs>
        <w:spacing w:before="0"/>
        <w:rPr>
          <w:color w:val="545454"/>
          <w:w w:val="105"/>
        </w:rPr>
      </w:pPr>
    </w:p>
    <w:p w14:paraId="01A4617C" w14:textId="77777777" w:rsidR="00D80DAC" w:rsidRDefault="007A3C8A">
      <w:pPr>
        <w:pStyle w:val="Heading1"/>
        <w:tabs>
          <w:tab w:val="right" w:leader="dot" w:pos="7657"/>
        </w:tabs>
        <w:spacing w:before="232" w:line="120" w:lineRule="auto"/>
        <w:ind w:right="1673" w:firstLineChars="50" w:firstLine="147"/>
      </w:pPr>
      <w:r>
        <w:rPr>
          <w:color w:val="545454"/>
          <w:w w:val="105"/>
        </w:rPr>
        <w:t>Institutional arrangement …………………………………</w:t>
      </w:r>
      <w:r>
        <w:rPr>
          <w:color w:val="464646"/>
          <w:w w:val="105"/>
        </w:rPr>
        <w:t>.. 11</w:t>
      </w:r>
    </w:p>
    <w:p w14:paraId="1A3C76FD" w14:textId="77777777" w:rsidR="00D80DAC" w:rsidRDefault="00D80DAC">
      <w:pPr>
        <w:tabs>
          <w:tab w:val="right" w:leader="dot" w:pos="7591"/>
        </w:tabs>
        <w:spacing w:line="120" w:lineRule="auto"/>
        <w:ind w:left="66"/>
        <w:rPr>
          <w:bCs/>
          <w:color w:val="525252"/>
          <w:sz w:val="28"/>
        </w:rPr>
      </w:pPr>
    </w:p>
    <w:p w14:paraId="1CAD9072" w14:textId="77777777" w:rsidR="00D80DAC" w:rsidRDefault="007A3C8A">
      <w:pPr>
        <w:tabs>
          <w:tab w:val="right" w:leader="dot" w:pos="7591"/>
        </w:tabs>
        <w:spacing w:line="240" w:lineRule="auto"/>
        <w:ind w:left="66"/>
        <w:rPr>
          <w:bCs/>
          <w:sz w:val="28"/>
        </w:rPr>
      </w:pPr>
      <w:r>
        <w:rPr>
          <w:bCs/>
          <w:color w:val="525252"/>
          <w:sz w:val="28"/>
        </w:rPr>
        <w:t xml:space="preserve">Objective </w:t>
      </w:r>
      <w:r>
        <w:rPr>
          <w:bCs/>
          <w:color w:val="606060"/>
          <w:sz w:val="28"/>
        </w:rPr>
        <w:t xml:space="preserve">and </w:t>
      </w:r>
      <w:r>
        <w:rPr>
          <w:bCs/>
          <w:color w:val="5B5B5B"/>
          <w:sz w:val="28"/>
        </w:rPr>
        <w:t xml:space="preserve">Responsibilities </w:t>
      </w:r>
      <w:r>
        <w:rPr>
          <w:bCs/>
          <w:color w:val="575757"/>
          <w:sz w:val="28"/>
        </w:rPr>
        <w:t>of</w:t>
      </w:r>
      <w:r>
        <w:rPr>
          <w:bCs/>
          <w:color w:val="575757"/>
          <w:spacing w:val="-26"/>
          <w:sz w:val="28"/>
        </w:rPr>
        <w:t xml:space="preserve"> </w:t>
      </w:r>
      <w:r>
        <w:rPr>
          <w:bCs/>
          <w:color w:val="464646"/>
          <w:sz w:val="28"/>
        </w:rPr>
        <w:t>the</w:t>
      </w:r>
      <w:r>
        <w:rPr>
          <w:bCs/>
          <w:color w:val="464646"/>
          <w:spacing w:val="45"/>
          <w:sz w:val="28"/>
        </w:rPr>
        <w:t xml:space="preserve"> </w:t>
      </w:r>
      <w:r>
        <w:rPr>
          <w:bCs/>
          <w:color w:val="464646"/>
          <w:sz w:val="28"/>
          <w:lang w:val="en-US"/>
        </w:rPr>
        <w:t>Committee</w:t>
      </w:r>
      <w:r>
        <w:rPr>
          <w:bCs/>
          <w:color w:val="464646"/>
          <w:sz w:val="28"/>
        </w:rPr>
        <w:t>.</w:t>
      </w:r>
      <w:r>
        <w:rPr>
          <w:bCs/>
          <w:color w:val="464646"/>
          <w:sz w:val="28"/>
        </w:rPr>
        <w:tab/>
        <w:t>11-12</w:t>
      </w:r>
    </w:p>
    <w:p w14:paraId="498B1DCC" w14:textId="30EBC99A" w:rsidR="00D80DAC" w:rsidRDefault="007A3C8A">
      <w:pPr>
        <w:pStyle w:val="Heading1"/>
        <w:tabs>
          <w:tab w:val="right" w:leader="dot" w:pos="7627"/>
        </w:tabs>
        <w:spacing w:before="226"/>
        <w:ind w:left="80"/>
      </w:pPr>
      <w:r>
        <w:rPr>
          <w:color w:val="525252"/>
        </w:rPr>
        <w:t xml:space="preserve">Supervision </w:t>
      </w:r>
      <w:r>
        <w:rPr>
          <w:color w:val="5B5B5B"/>
        </w:rPr>
        <w:t xml:space="preserve">and </w:t>
      </w:r>
      <w:r w:rsidR="00164968">
        <w:rPr>
          <w:color w:val="595959"/>
        </w:rPr>
        <w:t xml:space="preserve">Reporting </w:t>
      </w:r>
      <w:r w:rsidR="00164968">
        <w:rPr>
          <w:color w:val="5B5B5B"/>
          <w:spacing w:val="-11"/>
        </w:rPr>
        <w:t>arrangement</w:t>
      </w:r>
      <w:r>
        <w:rPr>
          <w:color w:val="494949"/>
        </w:rPr>
        <w:t>.</w:t>
      </w:r>
      <w:r>
        <w:rPr>
          <w:color w:val="494949"/>
        </w:rPr>
        <w:tab/>
        <w:t>12</w:t>
      </w:r>
    </w:p>
    <w:p w14:paraId="7902FC07" w14:textId="77777777" w:rsidR="00D80DAC" w:rsidRDefault="007A3C8A">
      <w:pPr>
        <w:pStyle w:val="Heading1"/>
        <w:tabs>
          <w:tab w:val="right" w:leader="dot" w:pos="7606"/>
        </w:tabs>
        <w:ind w:left="80"/>
      </w:pPr>
      <w:r>
        <w:rPr>
          <w:color w:val="696969"/>
        </w:rPr>
        <w:t xml:space="preserve">Membership </w:t>
      </w:r>
      <w:r>
        <w:rPr>
          <w:color w:val="5D5D5D"/>
        </w:rPr>
        <w:t>of</w:t>
      </w:r>
      <w:r>
        <w:rPr>
          <w:color w:val="5D5D5D"/>
          <w:spacing w:val="17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5"/>
        </w:rPr>
        <w:t xml:space="preserve"> </w:t>
      </w:r>
      <w:r>
        <w:rPr>
          <w:color w:val="525252"/>
        </w:rPr>
        <w:t>Committee.</w:t>
      </w:r>
      <w:r>
        <w:rPr>
          <w:color w:val="525252"/>
        </w:rPr>
        <w:tab/>
        <w:t>13</w:t>
      </w:r>
    </w:p>
    <w:p w14:paraId="0B284427" w14:textId="22CB5167" w:rsidR="00164968" w:rsidRPr="00164968" w:rsidRDefault="007A3C8A" w:rsidP="00164968">
      <w:pPr>
        <w:pStyle w:val="Heading1"/>
        <w:tabs>
          <w:tab w:val="right" w:leader="dot" w:pos="7627"/>
        </w:tabs>
        <w:ind w:left="80"/>
        <w:rPr>
          <w:color w:val="4F4F4F"/>
        </w:rPr>
      </w:pPr>
      <w:r>
        <w:rPr>
          <w:color w:val="595959"/>
        </w:rPr>
        <w:t>Committee</w:t>
      </w:r>
      <w:r>
        <w:rPr>
          <w:color w:val="595959"/>
          <w:spacing w:val="-1"/>
        </w:rPr>
        <w:t xml:space="preserve"> </w:t>
      </w:r>
      <w:r>
        <w:rPr>
          <w:color w:val="4F4F4F"/>
        </w:rPr>
        <w:t>Secretariat.</w:t>
      </w:r>
      <w:r>
        <w:rPr>
          <w:color w:val="4F4F4F"/>
        </w:rPr>
        <w:tab/>
        <w:t>13</w:t>
      </w:r>
    </w:p>
    <w:p w14:paraId="3D47ED8D" w14:textId="3E5BF0B2" w:rsidR="00D80DAC" w:rsidRPr="00164968" w:rsidRDefault="007A3C8A" w:rsidP="00164968">
      <w:pPr>
        <w:pStyle w:val="Heading1"/>
        <w:tabs>
          <w:tab w:val="right" w:leader="dot" w:pos="7627"/>
        </w:tabs>
        <w:ind w:left="80"/>
        <w:rPr>
          <w:color w:val="4F4F4F"/>
        </w:rPr>
      </w:pPr>
      <w:r>
        <w:rPr>
          <w:color w:val="595959"/>
        </w:rPr>
        <w:t>4.</w:t>
      </w:r>
      <w:r>
        <w:rPr>
          <w:color w:val="626262"/>
        </w:rPr>
        <w:t xml:space="preserve">6 Power </w:t>
      </w:r>
      <w:r>
        <w:rPr>
          <w:color w:val="6E6E6E"/>
        </w:rPr>
        <w:t xml:space="preserve">and </w:t>
      </w:r>
      <w:r w:rsidR="00164968">
        <w:rPr>
          <w:color w:val="5D5D5D"/>
        </w:rPr>
        <w:t>A</w:t>
      </w:r>
      <w:r>
        <w:rPr>
          <w:color w:val="5D5D5D"/>
        </w:rPr>
        <w:t xml:space="preserve">uthorities </w:t>
      </w:r>
      <w:r>
        <w:rPr>
          <w:color w:val="646464"/>
        </w:rPr>
        <w:t>of</w:t>
      </w:r>
      <w:r>
        <w:rPr>
          <w:color w:val="646464"/>
          <w:spacing w:val="20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0"/>
        </w:rPr>
        <w:t xml:space="preserve"> </w:t>
      </w:r>
      <w:r>
        <w:rPr>
          <w:color w:val="565656"/>
        </w:rPr>
        <w:t>Committee.</w:t>
      </w:r>
      <w:r>
        <w:rPr>
          <w:color w:val="565656"/>
        </w:rPr>
        <w:tab/>
        <w:t>13</w:t>
      </w:r>
    </w:p>
    <w:p w14:paraId="0B71024F" w14:textId="77777777" w:rsidR="00D80DAC" w:rsidRDefault="007A3C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4.7   Tenure of the Committee…………………………………….13</w:t>
      </w:r>
    </w:p>
    <w:p w14:paraId="09725124" w14:textId="77777777" w:rsidR="00D80DAC" w:rsidRDefault="00D80DAC">
      <w:pPr>
        <w:rPr>
          <w:lang w:val="en-US"/>
        </w:rPr>
      </w:pPr>
    </w:p>
    <w:p w14:paraId="019F8DA6" w14:textId="77777777" w:rsidR="00D80DAC" w:rsidRDefault="00D80DAC">
      <w:pPr>
        <w:sectPr w:rsidR="00D80DAC" w:rsidSect="004E709B">
          <w:type w:val="continuous"/>
          <w:pgSz w:w="11920" w:h="16840"/>
          <w:pgMar w:top="1600" w:right="0" w:bottom="280" w:left="180" w:header="720" w:footer="720" w:gutter="0"/>
          <w:cols w:num="2" w:space="720" w:equalWidth="0">
            <w:col w:w="2547" w:space="40"/>
            <w:col w:w="9333"/>
          </w:cols>
        </w:sectPr>
      </w:pPr>
    </w:p>
    <w:p w14:paraId="6109DC4A" w14:textId="77777777" w:rsidR="00D80DAC" w:rsidRDefault="007A3C8A" w:rsidP="00164968">
      <w:pPr>
        <w:ind w:left="1243"/>
        <w:rPr>
          <w:rFonts w:ascii="Times New Roman" w:hAnsi="Times New Roman" w:cs="Times New Roman"/>
          <w:b/>
          <w:bCs/>
          <w:color w:val="5B5B5B"/>
          <w:w w:val="95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5B5B5B"/>
          <w:w w:val="95"/>
          <w:sz w:val="28"/>
          <w:lang w:val="en-US"/>
        </w:rPr>
        <w:t>List of Tables</w:t>
      </w:r>
    </w:p>
    <w:p w14:paraId="5254EB8F" w14:textId="30598AE2" w:rsidR="00D80DAC" w:rsidRDefault="007A3C8A" w:rsidP="00164968">
      <w:pPr>
        <w:ind w:left="1243"/>
        <w:rPr>
          <w:rFonts w:ascii="Times New Roman" w:hAnsi="Times New Roman" w:cs="Times New Roman"/>
          <w:color w:val="5B5B5B"/>
          <w:w w:val="95"/>
          <w:sz w:val="28"/>
          <w:lang w:val="en-US"/>
        </w:rPr>
      </w:pPr>
      <w:r>
        <w:rPr>
          <w:rFonts w:ascii="Times New Roman" w:hAnsi="Times New Roman" w:cs="Times New Roman"/>
          <w:color w:val="5B5B5B"/>
          <w:w w:val="95"/>
          <w:sz w:val="28"/>
          <w:lang w:val="en-US"/>
        </w:rPr>
        <w:t>Table 1: Breakdown of Kogi State Domestic Expenditure Arrears (2014-201</w:t>
      </w:r>
      <w:r w:rsidR="00AC2465">
        <w:rPr>
          <w:rFonts w:ascii="Times New Roman" w:hAnsi="Times New Roman" w:cs="Times New Roman"/>
          <w:color w:val="5B5B5B"/>
          <w:w w:val="95"/>
          <w:sz w:val="28"/>
          <w:lang w:val="en-US"/>
        </w:rPr>
        <w:t>9</w:t>
      </w:r>
      <w:r>
        <w:rPr>
          <w:rFonts w:ascii="Times New Roman" w:hAnsi="Times New Roman" w:cs="Times New Roman"/>
          <w:color w:val="5B5B5B"/>
          <w:w w:val="95"/>
          <w:sz w:val="28"/>
          <w:lang w:val="en-US"/>
        </w:rPr>
        <w:t>)</w:t>
      </w:r>
    </w:p>
    <w:p w14:paraId="1EDDA8BD" w14:textId="77777777" w:rsidR="00D80DAC" w:rsidRDefault="00D80DAC">
      <w:pPr>
        <w:spacing w:line="240" w:lineRule="auto"/>
        <w:rPr>
          <w:color w:val="5B5B5B"/>
          <w:w w:val="95"/>
          <w:sz w:val="28"/>
        </w:rPr>
      </w:pPr>
    </w:p>
    <w:p w14:paraId="389F21B1" w14:textId="77777777" w:rsidR="00D80DAC" w:rsidRDefault="00D80DAC">
      <w:pPr>
        <w:rPr>
          <w:color w:val="5B5B5B"/>
          <w:w w:val="95"/>
          <w:sz w:val="28"/>
        </w:rPr>
      </w:pPr>
    </w:p>
    <w:p w14:paraId="4BDC64A2" w14:textId="77777777" w:rsidR="00D80DAC" w:rsidRDefault="00D80DAC">
      <w:pPr>
        <w:rPr>
          <w:color w:val="5B5B5B"/>
          <w:w w:val="95"/>
          <w:sz w:val="28"/>
        </w:rPr>
      </w:pPr>
    </w:p>
    <w:p w14:paraId="610D72D1" w14:textId="77777777" w:rsidR="00D80DAC" w:rsidRDefault="007A3C8A">
      <w:pPr>
        <w:jc w:val="center"/>
        <w:rPr>
          <w:color w:val="5D5D5D"/>
          <w:w w:val="95"/>
          <w:sz w:val="28"/>
        </w:rPr>
      </w:pPr>
      <w:r>
        <w:rPr>
          <w:color w:val="5B5B5B"/>
          <w:w w:val="95"/>
          <w:sz w:val="28"/>
        </w:rPr>
        <w:lastRenderedPageBreak/>
        <w:t xml:space="preserve">ABBREVIATIONS </w:t>
      </w:r>
      <w:r>
        <w:rPr>
          <w:color w:val="707070"/>
          <w:w w:val="95"/>
          <w:sz w:val="28"/>
        </w:rPr>
        <w:t xml:space="preserve">AND </w:t>
      </w:r>
      <w:r>
        <w:rPr>
          <w:color w:val="5D5D5D"/>
          <w:w w:val="95"/>
          <w:sz w:val="28"/>
        </w:rPr>
        <w:t>ACRONYMS</w:t>
      </w:r>
    </w:p>
    <w:p w14:paraId="5BFA9F34" w14:textId="77777777" w:rsidR="00D80DAC" w:rsidRDefault="00D80DAC">
      <w:pPr>
        <w:rPr>
          <w:sz w:val="28"/>
        </w:rPr>
      </w:pPr>
    </w:p>
    <w:p w14:paraId="38BA8195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OAGF</w:t>
      </w:r>
      <w:r>
        <w:rPr>
          <w:sz w:val="28"/>
        </w:rPr>
        <w:tab/>
      </w:r>
      <w:r>
        <w:rPr>
          <w:sz w:val="28"/>
        </w:rPr>
        <w:tab/>
        <w:t>Office of the Accountant General of the Federation</w:t>
      </w:r>
    </w:p>
    <w:p w14:paraId="6609F5FC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APA</w:t>
      </w:r>
      <w:r>
        <w:rPr>
          <w:sz w:val="28"/>
        </w:rPr>
        <w:tab/>
      </w:r>
      <w:r>
        <w:rPr>
          <w:sz w:val="28"/>
        </w:rPr>
        <w:tab/>
        <w:t>Annual Performance Assessment</w:t>
      </w:r>
    </w:p>
    <w:p w14:paraId="272EC1FB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DLI</w:t>
      </w:r>
      <w:r>
        <w:rPr>
          <w:sz w:val="28"/>
        </w:rPr>
        <w:tab/>
      </w:r>
      <w:r>
        <w:rPr>
          <w:sz w:val="28"/>
        </w:rPr>
        <w:tab/>
        <w:t>Disbursement Linked Indicator</w:t>
      </w:r>
    </w:p>
    <w:p w14:paraId="47D47035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DLR</w:t>
      </w:r>
      <w:r>
        <w:rPr>
          <w:sz w:val="28"/>
        </w:rPr>
        <w:tab/>
      </w:r>
      <w:r>
        <w:rPr>
          <w:sz w:val="28"/>
        </w:rPr>
        <w:tab/>
        <w:t>Disbursement Linked Result</w:t>
      </w:r>
    </w:p>
    <w:p w14:paraId="3BE179AB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DMO</w:t>
      </w:r>
      <w:r>
        <w:rPr>
          <w:sz w:val="28"/>
        </w:rPr>
        <w:tab/>
      </w:r>
      <w:r>
        <w:rPr>
          <w:sz w:val="28"/>
        </w:rPr>
        <w:tab/>
        <w:t>Debt Management Office</w:t>
      </w:r>
    </w:p>
    <w:p w14:paraId="54057BD9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FRA</w:t>
      </w:r>
      <w:r>
        <w:rPr>
          <w:sz w:val="28"/>
        </w:rPr>
        <w:tab/>
      </w:r>
      <w:r>
        <w:rPr>
          <w:sz w:val="28"/>
        </w:rPr>
        <w:tab/>
        <w:t>Fiscal Responsibility Act</w:t>
      </w:r>
    </w:p>
    <w:p w14:paraId="716D0ECB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FRL</w:t>
      </w:r>
      <w:r>
        <w:rPr>
          <w:sz w:val="28"/>
        </w:rPr>
        <w:tab/>
      </w:r>
      <w:r>
        <w:rPr>
          <w:sz w:val="28"/>
        </w:rPr>
        <w:tab/>
        <w:t>Fiscal Responsibility Law</w:t>
      </w:r>
    </w:p>
    <w:p w14:paraId="7FDD6F36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IGR</w:t>
      </w:r>
      <w:r>
        <w:rPr>
          <w:sz w:val="28"/>
        </w:rPr>
        <w:tab/>
      </w:r>
      <w:r>
        <w:rPr>
          <w:sz w:val="28"/>
        </w:rPr>
        <w:tab/>
        <w:t>Internally Generated Revenue</w:t>
      </w:r>
    </w:p>
    <w:p w14:paraId="6D00795A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ISPO</w:t>
      </w:r>
      <w:r>
        <w:rPr>
          <w:sz w:val="28"/>
        </w:rPr>
        <w:tab/>
      </w:r>
      <w:r>
        <w:rPr>
          <w:sz w:val="28"/>
        </w:rPr>
        <w:tab/>
        <w:t>Irrevocable Standing Payment Order</w:t>
      </w:r>
    </w:p>
    <w:p w14:paraId="463C72F2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IVA</w:t>
      </w:r>
      <w:r>
        <w:rPr>
          <w:sz w:val="28"/>
        </w:rPr>
        <w:tab/>
      </w:r>
      <w:r>
        <w:rPr>
          <w:sz w:val="28"/>
        </w:rPr>
        <w:tab/>
        <w:t>Independent Verification Agent</w:t>
      </w:r>
    </w:p>
    <w:p w14:paraId="1812947E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MDAs</w:t>
      </w:r>
      <w:r>
        <w:rPr>
          <w:sz w:val="28"/>
        </w:rPr>
        <w:tab/>
      </w:r>
      <w:r>
        <w:rPr>
          <w:sz w:val="28"/>
        </w:rPr>
        <w:tab/>
        <w:t>Ministries, Departments and Agencies</w:t>
      </w:r>
    </w:p>
    <w:p w14:paraId="1BD772CD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PforR</w:t>
      </w:r>
      <w:r>
        <w:rPr>
          <w:sz w:val="28"/>
        </w:rPr>
        <w:tab/>
      </w:r>
      <w:r>
        <w:rPr>
          <w:sz w:val="28"/>
        </w:rPr>
        <w:tab/>
        <w:t>Program for Result</w:t>
      </w:r>
    </w:p>
    <w:p w14:paraId="335BF1D3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SFTAS</w:t>
      </w:r>
      <w:r>
        <w:rPr>
          <w:sz w:val="28"/>
        </w:rPr>
        <w:tab/>
      </w:r>
      <w:r>
        <w:rPr>
          <w:sz w:val="28"/>
        </w:rPr>
        <w:tab/>
        <w:t>States Fiscal Transparency Accountability and Sustainability Program</w:t>
      </w:r>
    </w:p>
    <w:p w14:paraId="6958ECD6" w14:textId="77777777" w:rsidR="00D80DAC" w:rsidRDefault="007A3C8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FGN</w:t>
      </w:r>
      <w:r>
        <w:rPr>
          <w:sz w:val="28"/>
        </w:rPr>
        <w:tab/>
      </w:r>
      <w:r>
        <w:rPr>
          <w:sz w:val="28"/>
        </w:rPr>
        <w:tab/>
        <w:t>Federal Government of Nigeria</w:t>
      </w:r>
    </w:p>
    <w:p w14:paraId="1382CEFF" w14:textId="1930EFA3" w:rsidR="00D80DAC" w:rsidRDefault="007A3C8A">
      <w:pPr>
        <w:rPr>
          <w:sz w:val="28"/>
        </w:rPr>
        <w:sectPr w:rsidR="00D80DAC">
          <w:footerReference w:type="default" r:id="rId12"/>
          <w:type w:val="continuous"/>
          <w:pgSz w:w="11920" w:h="16840"/>
          <w:pgMar w:top="1600" w:right="0" w:bottom="280" w:left="0" w:header="720" w:footer="144" w:gutter="0"/>
          <w:cols w:space="720"/>
          <w:docGrid w:linePitch="299"/>
        </w:sectPr>
      </w:pPr>
      <w:r>
        <w:rPr>
          <w:sz w:val="28"/>
        </w:rPr>
        <w:tab/>
      </w:r>
      <w:r>
        <w:rPr>
          <w:sz w:val="28"/>
        </w:rPr>
        <w:tab/>
        <w:t>WB</w:t>
      </w:r>
      <w:r>
        <w:rPr>
          <w:sz w:val="28"/>
        </w:rPr>
        <w:tab/>
      </w:r>
      <w:r>
        <w:rPr>
          <w:sz w:val="28"/>
        </w:rPr>
        <w:tab/>
        <w:t>The World Bank</w:t>
      </w:r>
      <w:r>
        <w:rPr>
          <w:sz w:val="28"/>
        </w:rPr>
        <w:tab/>
      </w:r>
    </w:p>
    <w:p w14:paraId="22FBB45A" w14:textId="1DBA8FF2" w:rsidR="00D80DAC" w:rsidRDefault="00D80DAC" w:rsidP="0022378A">
      <w:pPr>
        <w:tabs>
          <w:tab w:val="left" w:pos="1344"/>
          <w:tab w:val="left" w:pos="10022"/>
        </w:tabs>
        <w:rPr>
          <w:sz w:val="20"/>
        </w:rPr>
      </w:pPr>
    </w:p>
    <w:p w14:paraId="2D42B42B" w14:textId="77777777" w:rsidR="00D80DAC" w:rsidRDefault="007A3C8A">
      <w:pPr>
        <w:pStyle w:val="Heading1"/>
        <w:spacing w:before="240"/>
        <w:ind w:left="1314"/>
        <w:jc w:val="both"/>
      </w:pPr>
      <w:r>
        <w:rPr>
          <w:color w:val="6B6B6B"/>
        </w:rPr>
        <w:t xml:space="preserve">SECTION </w:t>
      </w:r>
      <w:r>
        <w:rPr>
          <w:color w:val="696969"/>
        </w:rPr>
        <w:t xml:space="preserve">1. </w:t>
      </w:r>
      <w:r>
        <w:rPr>
          <w:color w:val="595959"/>
        </w:rPr>
        <w:t>INTRODUCTION</w:t>
      </w:r>
    </w:p>
    <w:p w14:paraId="7306966E" w14:textId="77777777" w:rsidR="00D80DAC" w:rsidRDefault="007A3C8A">
      <w:pPr>
        <w:pStyle w:val="ListParagraph"/>
        <w:numPr>
          <w:ilvl w:val="1"/>
          <w:numId w:val="2"/>
        </w:numPr>
        <w:tabs>
          <w:tab w:val="left" w:pos="1753"/>
        </w:tabs>
        <w:spacing w:before="236" w:line="230" w:lineRule="auto"/>
        <w:ind w:right="2232" w:hanging="15"/>
        <w:jc w:val="both"/>
        <w:rPr>
          <w:b/>
          <w:color w:val="797979"/>
          <w:sz w:val="28"/>
        </w:rPr>
      </w:pPr>
      <w:r>
        <w:rPr>
          <w:b/>
          <w:color w:val="707070"/>
          <w:sz w:val="28"/>
        </w:rPr>
        <w:t xml:space="preserve">Coverage and </w:t>
      </w:r>
      <w:r>
        <w:rPr>
          <w:b/>
          <w:color w:val="808080"/>
          <w:sz w:val="28"/>
        </w:rPr>
        <w:t>Scope:</w:t>
      </w:r>
    </w:p>
    <w:p w14:paraId="5EC5FEBB" w14:textId="77777777" w:rsidR="00D80DAC" w:rsidRDefault="007A3C8A">
      <w:pPr>
        <w:pStyle w:val="Heading1"/>
        <w:spacing w:before="15" w:line="230" w:lineRule="auto"/>
        <w:ind w:left="1314" w:right="2457" w:firstLine="1"/>
        <w:jc w:val="both"/>
      </w:pPr>
      <w:r>
        <w:rPr>
          <w:color w:val="444444"/>
          <w:w w:val="105"/>
        </w:rPr>
        <w:t xml:space="preserve">This </w:t>
      </w:r>
      <w:r>
        <w:rPr>
          <w:color w:val="414141"/>
          <w:w w:val="105"/>
        </w:rPr>
        <w:t xml:space="preserve">document </w:t>
      </w:r>
      <w:r>
        <w:rPr>
          <w:color w:val="383838"/>
          <w:w w:val="105"/>
        </w:rPr>
        <w:t xml:space="preserve">covers </w:t>
      </w:r>
      <w:r>
        <w:rPr>
          <w:color w:val="444444"/>
          <w:w w:val="105"/>
        </w:rPr>
        <w:t xml:space="preserve">the </w:t>
      </w:r>
      <w:r>
        <w:rPr>
          <w:color w:val="414141"/>
          <w:w w:val="105"/>
        </w:rPr>
        <w:t xml:space="preserve">policy </w:t>
      </w:r>
      <w:r>
        <w:rPr>
          <w:color w:val="3D3D3D"/>
          <w:w w:val="105"/>
        </w:rPr>
        <w:t xml:space="preserve">guidelines </w:t>
      </w:r>
      <w:r>
        <w:rPr>
          <w:color w:val="414141"/>
          <w:w w:val="105"/>
        </w:rPr>
        <w:t xml:space="preserve">and </w:t>
      </w:r>
      <w:r>
        <w:rPr>
          <w:color w:val="3A3A3A"/>
          <w:w w:val="105"/>
        </w:rPr>
        <w:t xml:space="preserve">procedures for </w:t>
      </w:r>
      <w:r>
        <w:rPr>
          <w:color w:val="3D3D3D"/>
          <w:w w:val="105"/>
        </w:rPr>
        <w:t xml:space="preserve">managing </w:t>
      </w:r>
      <w:r>
        <w:rPr>
          <w:color w:val="3F3F3F"/>
          <w:w w:val="105"/>
        </w:rPr>
        <w:t xml:space="preserve">and settling the </w:t>
      </w:r>
      <w:r>
        <w:rPr>
          <w:color w:val="424242"/>
          <w:w w:val="105"/>
        </w:rPr>
        <w:t xml:space="preserve">domestic </w:t>
      </w:r>
      <w:r>
        <w:rPr>
          <w:color w:val="383838"/>
          <w:w w:val="105"/>
        </w:rPr>
        <w:t xml:space="preserve">expenditure </w:t>
      </w:r>
      <w:r>
        <w:rPr>
          <w:color w:val="3D3D3D"/>
          <w:w w:val="105"/>
        </w:rPr>
        <w:t xml:space="preserve">arrears </w:t>
      </w:r>
      <w:r>
        <w:rPr>
          <w:color w:val="3F3F3F"/>
          <w:w w:val="105"/>
        </w:rPr>
        <w:t>of Kogi</w:t>
      </w:r>
      <w:r>
        <w:rPr>
          <w:color w:val="3B3B3B"/>
          <w:w w:val="105"/>
        </w:rPr>
        <w:t xml:space="preserve"> </w:t>
      </w:r>
      <w:r>
        <w:rPr>
          <w:color w:val="3F3F3F"/>
          <w:w w:val="105"/>
        </w:rPr>
        <w:t xml:space="preserve">State </w:t>
      </w:r>
      <w:r>
        <w:rPr>
          <w:color w:val="343434"/>
          <w:w w:val="105"/>
        </w:rPr>
        <w:t xml:space="preserve">Government. </w:t>
      </w:r>
      <w:r>
        <w:rPr>
          <w:color w:val="464646"/>
          <w:w w:val="105"/>
        </w:rPr>
        <w:t xml:space="preserve">The </w:t>
      </w:r>
      <w:r>
        <w:rPr>
          <w:color w:val="3D3D3D"/>
          <w:w w:val="105"/>
        </w:rPr>
        <w:t xml:space="preserve">State’s </w:t>
      </w:r>
      <w:r>
        <w:rPr>
          <w:color w:val="383838"/>
          <w:w w:val="105"/>
        </w:rPr>
        <w:t xml:space="preserve">arrears </w:t>
      </w:r>
      <w:r>
        <w:rPr>
          <w:color w:val="444444"/>
          <w:w w:val="105"/>
        </w:rPr>
        <w:t xml:space="preserve">are </w:t>
      </w:r>
      <w:r>
        <w:rPr>
          <w:color w:val="3D3D3D"/>
          <w:w w:val="105"/>
        </w:rPr>
        <w:t xml:space="preserve">financial </w:t>
      </w:r>
      <w:r>
        <w:rPr>
          <w:color w:val="383838"/>
          <w:w w:val="105"/>
        </w:rPr>
        <w:t xml:space="preserve">obligations </w:t>
      </w:r>
      <w:r>
        <w:rPr>
          <w:color w:val="424242"/>
          <w:w w:val="105"/>
        </w:rPr>
        <w:t xml:space="preserve">that have </w:t>
      </w:r>
      <w:r>
        <w:rPr>
          <w:color w:val="444444"/>
          <w:w w:val="105"/>
        </w:rPr>
        <w:t xml:space="preserve">been </w:t>
      </w:r>
      <w:r>
        <w:rPr>
          <w:color w:val="3A3A3A"/>
          <w:w w:val="105"/>
        </w:rPr>
        <w:t xml:space="preserve">incurred </w:t>
      </w:r>
      <w:r>
        <w:rPr>
          <w:color w:val="4B4B4B"/>
          <w:w w:val="105"/>
        </w:rPr>
        <w:t xml:space="preserve">by </w:t>
      </w:r>
      <w:r>
        <w:rPr>
          <w:color w:val="3F3F3F"/>
          <w:w w:val="105"/>
        </w:rPr>
        <w:t xml:space="preserve">Kogi </w:t>
      </w:r>
      <w:r>
        <w:rPr>
          <w:color w:val="444444"/>
          <w:w w:val="105"/>
        </w:rPr>
        <w:t xml:space="preserve">State </w:t>
      </w:r>
      <w:r>
        <w:rPr>
          <w:color w:val="3D3D3D"/>
          <w:w w:val="105"/>
        </w:rPr>
        <w:t xml:space="preserve">Government </w:t>
      </w:r>
      <w:r>
        <w:rPr>
          <w:color w:val="444444"/>
          <w:w w:val="105"/>
        </w:rPr>
        <w:t xml:space="preserve">for </w:t>
      </w:r>
      <w:r>
        <w:rPr>
          <w:color w:val="3D3D3D"/>
          <w:w w:val="105"/>
        </w:rPr>
        <w:t xml:space="preserve">which </w:t>
      </w:r>
      <w:r>
        <w:rPr>
          <w:color w:val="343434"/>
          <w:w w:val="105"/>
        </w:rPr>
        <w:t xml:space="preserve">payment </w:t>
      </w:r>
      <w:r>
        <w:rPr>
          <w:color w:val="464646"/>
          <w:w w:val="105"/>
        </w:rPr>
        <w:t xml:space="preserve">have </w:t>
      </w:r>
      <w:r>
        <w:rPr>
          <w:color w:val="3B3B3B"/>
          <w:w w:val="105"/>
        </w:rPr>
        <w:t xml:space="preserve">not </w:t>
      </w:r>
      <w:r>
        <w:rPr>
          <w:color w:val="3F3F3F"/>
          <w:w w:val="105"/>
        </w:rPr>
        <w:t xml:space="preserve">been </w:t>
      </w:r>
      <w:r>
        <w:rPr>
          <w:color w:val="3B3B3B"/>
          <w:w w:val="105"/>
        </w:rPr>
        <w:t xml:space="preserve">made </w:t>
      </w:r>
      <w:r>
        <w:rPr>
          <w:color w:val="484848"/>
          <w:w w:val="105"/>
        </w:rPr>
        <w:t xml:space="preserve">by </w:t>
      </w:r>
      <w:r>
        <w:rPr>
          <w:color w:val="3F3F3F"/>
          <w:w w:val="105"/>
        </w:rPr>
        <w:t>the</w:t>
      </w:r>
      <w:r>
        <w:rPr>
          <w:color w:val="3F3F3F"/>
          <w:spacing w:val="5"/>
          <w:w w:val="105"/>
        </w:rPr>
        <w:t xml:space="preserve"> </w:t>
      </w:r>
      <w:r>
        <w:rPr>
          <w:color w:val="414141"/>
          <w:w w:val="105"/>
        </w:rPr>
        <w:t xml:space="preserve">due </w:t>
      </w:r>
      <w:r>
        <w:rPr>
          <w:color w:val="3A3A3A"/>
          <w:w w:val="105"/>
        </w:rPr>
        <w:t>date.</w:t>
      </w:r>
    </w:p>
    <w:p w14:paraId="6CCA470A" w14:textId="75A73A09" w:rsidR="00D80DAC" w:rsidRDefault="007A3C8A">
      <w:pPr>
        <w:spacing w:before="172"/>
        <w:ind w:left="1311" w:right="1555" w:firstLine="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B3B3B"/>
          <w:w w:val="105"/>
          <w:sz w:val="28"/>
        </w:rPr>
        <w:t xml:space="preserve">The framework </w:t>
      </w:r>
      <w:r>
        <w:rPr>
          <w:rFonts w:ascii="Times New Roman" w:hAnsi="Times New Roman" w:cs="Times New Roman"/>
          <w:color w:val="484848"/>
          <w:w w:val="105"/>
          <w:sz w:val="28"/>
        </w:rPr>
        <w:t xml:space="preserve">is </w:t>
      </w:r>
      <w:r>
        <w:rPr>
          <w:rFonts w:ascii="Times New Roman" w:hAnsi="Times New Roman" w:cs="Times New Roman"/>
          <w:color w:val="343434"/>
          <w:w w:val="105"/>
          <w:sz w:val="28"/>
        </w:rPr>
        <w:t xml:space="preserve">guided 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by </w:t>
      </w:r>
      <w:r>
        <w:rPr>
          <w:rFonts w:ascii="Times New Roman" w:hAnsi="Times New Roman" w:cs="Times New Roman"/>
          <w:color w:val="424242"/>
          <w:w w:val="105"/>
          <w:sz w:val="28"/>
        </w:rPr>
        <w:t xml:space="preserve">the 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World </w:t>
      </w:r>
      <w:r>
        <w:rPr>
          <w:rFonts w:ascii="Times New Roman" w:hAnsi="Times New Roman" w:cs="Times New Roman"/>
          <w:color w:val="3A3A3A"/>
          <w:w w:val="105"/>
          <w:sz w:val="28"/>
        </w:rPr>
        <w:t xml:space="preserve">Bank </w:t>
      </w:r>
      <w:r>
        <w:rPr>
          <w:rFonts w:ascii="Times New Roman" w:hAnsi="Times New Roman" w:cs="Times New Roman"/>
          <w:color w:val="363636"/>
          <w:w w:val="105"/>
          <w:sz w:val="28"/>
        </w:rPr>
        <w:t xml:space="preserve">and 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the </w:t>
      </w:r>
      <w:r>
        <w:rPr>
          <w:rFonts w:ascii="Times New Roman" w:hAnsi="Times New Roman" w:cs="Times New Roman"/>
          <w:color w:val="313131"/>
          <w:w w:val="105"/>
          <w:sz w:val="28"/>
        </w:rPr>
        <w:t xml:space="preserve">Federal </w:t>
      </w:r>
      <w:r>
        <w:rPr>
          <w:rFonts w:ascii="Times New Roman" w:hAnsi="Times New Roman" w:cs="Times New Roman"/>
          <w:color w:val="3A3A3A"/>
          <w:w w:val="105"/>
          <w:sz w:val="28"/>
        </w:rPr>
        <w:t xml:space="preserve">Debt </w:t>
      </w:r>
      <w:r>
        <w:rPr>
          <w:rFonts w:ascii="Times New Roman" w:hAnsi="Times New Roman" w:cs="Times New Roman"/>
          <w:color w:val="3B3B3B"/>
          <w:w w:val="105"/>
          <w:sz w:val="28"/>
        </w:rPr>
        <w:t xml:space="preserve">Management Office's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(DMO) </w:t>
      </w:r>
      <w:r>
        <w:rPr>
          <w:rFonts w:ascii="Times New Roman" w:hAnsi="Times New Roman" w:cs="Times New Roman"/>
          <w:color w:val="3F3F3F"/>
          <w:w w:val="105"/>
          <w:sz w:val="28"/>
        </w:rPr>
        <w:t xml:space="preserve">Template </w:t>
      </w:r>
      <w:r>
        <w:rPr>
          <w:rFonts w:ascii="Times New Roman" w:hAnsi="Times New Roman" w:cs="Times New Roman"/>
          <w:color w:val="414141"/>
          <w:w w:val="105"/>
          <w:sz w:val="28"/>
        </w:rPr>
        <w:t xml:space="preserve">for </w:t>
      </w:r>
      <w:r>
        <w:rPr>
          <w:rFonts w:ascii="Times New Roman" w:hAnsi="Times New Roman" w:cs="Times New Roman"/>
          <w:color w:val="3F3F3F"/>
          <w:w w:val="105"/>
          <w:sz w:val="28"/>
        </w:rPr>
        <w:t xml:space="preserve">the 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establishment </w:t>
      </w:r>
      <w:r>
        <w:rPr>
          <w:rFonts w:ascii="Times New Roman" w:hAnsi="Times New Roman" w:cs="Times New Roman"/>
          <w:color w:val="3A3A3A"/>
          <w:w w:val="105"/>
          <w:sz w:val="28"/>
        </w:rPr>
        <w:t xml:space="preserve">of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Domestic 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Arrears </w:t>
      </w:r>
      <w:r w:rsidR="00164968">
        <w:rPr>
          <w:rFonts w:ascii="Times New Roman" w:hAnsi="Times New Roman" w:cs="Times New Roman"/>
          <w:color w:val="3D3D3D"/>
          <w:w w:val="105"/>
          <w:sz w:val="28"/>
        </w:rPr>
        <w:t xml:space="preserve">Clearance </w:t>
      </w:r>
      <w:r>
        <w:rPr>
          <w:rFonts w:ascii="Times New Roman" w:hAnsi="Times New Roman" w:cs="Times New Roman"/>
          <w:color w:val="3A3A3A"/>
          <w:w w:val="105"/>
          <w:sz w:val="28"/>
        </w:rPr>
        <w:t xml:space="preserve">Committee </w:t>
      </w:r>
      <w:r>
        <w:rPr>
          <w:rFonts w:ascii="Times New Roman" w:hAnsi="Times New Roman" w:cs="Times New Roman"/>
          <w:color w:val="3B3B3B"/>
          <w:w w:val="105"/>
          <w:sz w:val="28"/>
        </w:rPr>
        <w:t xml:space="preserve">(DAC), </w:t>
      </w:r>
      <w:r>
        <w:rPr>
          <w:rFonts w:ascii="Times New Roman" w:hAnsi="Times New Roman" w:cs="Times New Roman"/>
          <w:color w:val="444444"/>
          <w:w w:val="105"/>
          <w:sz w:val="28"/>
        </w:rPr>
        <w:t xml:space="preserve">as </w:t>
      </w:r>
      <w:r>
        <w:rPr>
          <w:rFonts w:ascii="Times New Roman" w:hAnsi="Times New Roman" w:cs="Times New Roman"/>
          <w:color w:val="414141"/>
          <w:w w:val="105"/>
          <w:sz w:val="28"/>
        </w:rPr>
        <w:t xml:space="preserve">well </w:t>
      </w:r>
      <w:r>
        <w:rPr>
          <w:rFonts w:ascii="Times New Roman" w:hAnsi="Times New Roman" w:cs="Times New Roman"/>
          <w:color w:val="444444"/>
          <w:w w:val="105"/>
          <w:sz w:val="28"/>
        </w:rPr>
        <w:t xml:space="preserve">as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established </w:t>
      </w:r>
      <w:r>
        <w:rPr>
          <w:rFonts w:ascii="Times New Roman" w:hAnsi="Times New Roman" w:cs="Times New Roman"/>
          <w:color w:val="424242"/>
          <w:w w:val="105"/>
          <w:sz w:val="28"/>
        </w:rPr>
        <w:t xml:space="preserve">best </w:t>
      </w:r>
      <w:r>
        <w:rPr>
          <w:rFonts w:ascii="Times New Roman" w:hAnsi="Times New Roman" w:cs="Times New Roman"/>
          <w:color w:val="333333"/>
          <w:w w:val="105"/>
          <w:sz w:val="28"/>
        </w:rPr>
        <w:t xml:space="preserve">practices </w:t>
      </w:r>
      <w:r>
        <w:rPr>
          <w:rFonts w:ascii="Times New Roman" w:hAnsi="Times New Roman" w:cs="Times New Roman"/>
          <w:color w:val="3B3B3B"/>
          <w:w w:val="105"/>
          <w:sz w:val="28"/>
        </w:rPr>
        <w:t xml:space="preserve">in </w:t>
      </w:r>
      <w:r>
        <w:rPr>
          <w:rFonts w:ascii="Times New Roman" w:hAnsi="Times New Roman" w:cs="Times New Roman"/>
          <w:color w:val="464646"/>
          <w:w w:val="105"/>
          <w:sz w:val="28"/>
        </w:rPr>
        <w:t xml:space="preserve">the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settlement </w:t>
      </w:r>
      <w:r>
        <w:rPr>
          <w:rFonts w:ascii="Times New Roman" w:hAnsi="Times New Roman" w:cs="Times New Roman"/>
          <w:color w:val="414141"/>
          <w:w w:val="105"/>
          <w:sz w:val="28"/>
        </w:rPr>
        <w:t xml:space="preserve">of </w:t>
      </w:r>
      <w:r>
        <w:rPr>
          <w:rFonts w:ascii="Times New Roman" w:hAnsi="Times New Roman" w:cs="Times New Roman"/>
          <w:color w:val="333333"/>
          <w:w w:val="105"/>
          <w:sz w:val="28"/>
        </w:rPr>
        <w:t xml:space="preserve">State’s </w:t>
      </w:r>
      <w:r>
        <w:rPr>
          <w:rFonts w:ascii="Times New Roman" w:hAnsi="Times New Roman" w:cs="Times New Roman"/>
          <w:color w:val="3A3A3A"/>
          <w:w w:val="105"/>
          <w:sz w:val="28"/>
        </w:rPr>
        <w:t xml:space="preserve">Domestic </w:t>
      </w:r>
      <w:r>
        <w:rPr>
          <w:rFonts w:ascii="Times New Roman" w:hAnsi="Times New Roman" w:cs="Times New Roman"/>
          <w:color w:val="383838"/>
          <w:w w:val="105"/>
          <w:sz w:val="28"/>
        </w:rPr>
        <w:t>expenditure</w:t>
      </w:r>
      <w:r>
        <w:rPr>
          <w:rFonts w:ascii="Times New Roman" w:hAnsi="Times New Roman" w:cs="Times New Roman"/>
          <w:color w:val="383838"/>
          <w:spacing w:val="62"/>
          <w:w w:val="105"/>
          <w:sz w:val="28"/>
        </w:rPr>
        <w:t xml:space="preserve"> </w:t>
      </w:r>
      <w:r>
        <w:rPr>
          <w:rFonts w:ascii="Times New Roman" w:hAnsi="Times New Roman" w:cs="Times New Roman"/>
          <w:color w:val="3D3D3D"/>
          <w:w w:val="105"/>
          <w:sz w:val="28"/>
        </w:rPr>
        <w:t>arrears.</w:t>
      </w:r>
    </w:p>
    <w:p w14:paraId="2714352F" w14:textId="14501B6A" w:rsidR="00D80DAC" w:rsidRDefault="007A3C8A">
      <w:pPr>
        <w:spacing w:before="167"/>
        <w:ind w:left="1322" w:right="1557" w:hanging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B3B3B"/>
          <w:w w:val="105"/>
          <w:sz w:val="28"/>
        </w:rPr>
        <w:t xml:space="preserve">The main </w:t>
      </w:r>
      <w:r>
        <w:rPr>
          <w:rFonts w:ascii="Times New Roman" w:hAnsi="Times New Roman" w:cs="Times New Roman"/>
          <w:color w:val="363636"/>
          <w:w w:val="105"/>
          <w:sz w:val="28"/>
        </w:rPr>
        <w:t xml:space="preserve">categories </w:t>
      </w:r>
      <w:r>
        <w:rPr>
          <w:rFonts w:ascii="Times New Roman" w:hAnsi="Times New Roman" w:cs="Times New Roman"/>
          <w:color w:val="3B3B3B"/>
          <w:w w:val="105"/>
          <w:sz w:val="28"/>
        </w:rPr>
        <w:t xml:space="preserve">of </w:t>
      </w:r>
      <w:r>
        <w:rPr>
          <w:rFonts w:ascii="Times New Roman" w:hAnsi="Times New Roman" w:cs="Times New Roman"/>
          <w:color w:val="444444"/>
          <w:w w:val="105"/>
          <w:sz w:val="28"/>
        </w:rPr>
        <w:t xml:space="preserve">Kogi State's </w:t>
      </w:r>
      <w:r w:rsidR="00164968">
        <w:rPr>
          <w:rFonts w:ascii="Times New Roman" w:hAnsi="Times New Roman" w:cs="Times New Roman"/>
          <w:color w:val="3D3D3D"/>
          <w:w w:val="105"/>
          <w:sz w:val="28"/>
        </w:rPr>
        <w:t>e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xpenditure </w:t>
      </w:r>
      <w:r>
        <w:rPr>
          <w:rFonts w:ascii="Times New Roman" w:hAnsi="Times New Roman" w:cs="Times New Roman"/>
          <w:color w:val="3F3F3F"/>
          <w:w w:val="105"/>
          <w:sz w:val="28"/>
        </w:rPr>
        <w:t xml:space="preserve">arrears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are </w:t>
      </w:r>
      <w:r>
        <w:rPr>
          <w:rFonts w:ascii="Times New Roman" w:hAnsi="Times New Roman" w:cs="Times New Roman"/>
          <w:color w:val="3F3F3F"/>
          <w:w w:val="105"/>
          <w:sz w:val="28"/>
        </w:rPr>
        <w:t xml:space="preserve">as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follows: </w:t>
      </w:r>
      <w:r>
        <w:rPr>
          <w:rFonts w:ascii="Times New Roman" w:hAnsi="Times New Roman" w:cs="Times New Roman"/>
          <w:color w:val="363636"/>
          <w:w w:val="105"/>
          <w:sz w:val="28"/>
        </w:rPr>
        <w:t xml:space="preserve">contractors’ </w:t>
      </w:r>
      <w:r>
        <w:rPr>
          <w:rFonts w:ascii="Times New Roman" w:hAnsi="Times New Roman" w:cs="Times New Roman"/>
          <w:color w:val="343434"/>
          <w:w w:val="105"/>
          <w:sz w:val="28"/>
        </w:rPr>
        <w:t xml:space="preserve">arrears,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pension 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and </w:t>
      </w:r>
      <w:r>
        <w:rPr>
          <w:rFonts w:ascii="Times New Roman" w:hAnsi="Times New Roman" w:cs="Times New Roman"/>
          <w:color w:val="3B3B3B"/>
          <w:w w:val="105"/>
          <w:sz w:val="28"/>
        </w:rPr>
        <w:t xml:space="preserve">gratuity </w:t>
      </w:r>
      <w:r>
        <w:rPr>
          <w:rFonts w:ascii="Times New Roman" w:hAnsi="Times New Roman" w:cs="Times New Roman"/>
          <w:color w:val="3A3A3A"/>
          <w:w w:val="105"/>
          <w:sz w:val="28"/>
        </w:rPr>
        <w:t>arrears</w:t>
      </w:r>
      <w:r w:rsidR="00164968">
        <w:rPr>
          <w:rFonts w:ascii="Times New Roman" w:hAnsi="Times New Roman" w:cs="Times New Roman"/>
          <w:color w:val="3A3A3A"/>
          <w:w w:val="105"/>
          <w:sz w:val="28"/>
        </w:rPr>
        <w:t xml:space="preserve"> and</w:t>
      </w:r>
      <w:r>
        <w:rPr>
          <w:rFonts w:ascii="Times New Roman" w:hAnsi="Times New Roman" w:cs="Times New Roman"/>
          <w:color w:val="3A3A3A"/>
          <w:w w:val="105"/>
          <w:sz w:val="28"/>
        </w:rPr>
        <w:t xml:space="preserve"> </w:t>
      </w:r>
      <w:r>
        <w:rPr>
          <w:rFonts w:ascii="Times New Roman" w:hAnsi="Times New Roman" w:cs="Times New Roman"/>
          <w:color w:val="363636"/>
          <w:w w:val="105"/>
          <w:sz w:val="28"/>
        </w:rPr>
        <w:t xml:space="preserve">salary </w:t>
      </w:r>
      <w:r>
        <w:rPr>
          <w:rFonts w:ascii="Times New Roman" w:hAnsi="Times New Roman" w:cs="Times New Roman"/>
          <w:color w:val="383838"/>
          <w:w w:val="105"/>
          <w:sz w:val="28"/>
        </w:rPr>
        <w:t>arrears</w:t>
      </w:r>
      <w:r>
        <w:rPr>
          <w:rFonts w:ascii="Times New Roman" w:hAnsi="Times New Roman" w:cs="Times New Roman"/>
          <w:color w:val="363636"/>
          <w:w w:val="105"/>
          <w:sz w:val="28"/>
        </w:rPr>
        <w:t>.</w:t>
      </w:r>
    </w:p>
    <w:p w14:paraId="4D490AF0" w14:textId="77777777" w:rsidR="00D80DAC" w:rsidRDefault="007A3C8A">
      <w:pPr>
        <w:spacing w:before="222"/>
        <w:ind w:left="1313" w:right="1585"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494949"/>
          <w:w w:val="105"/>
          <w:sz w:val="28"/>
        </w:rPr>
        <w:t xml:space="preserve">The </w:t>
      </w:r>
      <w:r>
        <w:rPr>
          <w:rFonts w:ascii="Times New Roman" w:hAnsi="Times New Roman" w:cs="Times New Roman"/>
          <w:color w:val="363636"/>
          <w:w w:val="105"/>
          <w:sz w:val="28"/>
        </w:rPr>
        <w:t xml:space="preserve">shorter </w:t>
      </w:r>
      <w:r>
        <w:rPr>
          <w:rFonts w:ascii="Times New Roman" w:hAnsi="Times New Roman" w:cs="Times New Roman"/>
          <w:color w:val="424242"/>
          <w:w w:val="105"/>
          <w:sz w:val="28"/>
        </w:rPr>
        <w:t xml:space="preserve">terms: </w:t>
      </w:r>
      <w:r>
        <w:rPr>
          <w:rFonts w:ascii="Times New Roman" w:hAnsi="Times New Roman" w:cs="Times New Roman"/>
          <w:color w:val="363636"/>
          <w:w w:val="105"/>
          <w:sz w:val="28"/>
        </w:rPr>
        <w:t xml:space="preserve">"domestic </w:t>
      </w:r>
      <w:r>
        <w:rPr>
          <w:rFonts w:ascii="Times New Roman" w:hAnsi="Times New Roman" w:cs="Times New Roman"/>
          <w:color w:val="313131"/>
          <w:w w:val="105"/>
          <w:sz w:val="28"/>
        </w:rPr>
        <w:t xml:space="preserve">expenditure </w:t>
      </w:r>
      <w:r>
        <w:rPr>
          <w:rFonts w:ascii="Times New Roman" w:hAnsi="Times New Roman" w:cs="Times New Roman"/>
          <w:color w:val="3B3B3B"/>
          <w:w w:val="105"/>
          <w:sz w:val="28"/>
        </w:rPr>
        <w:t xml:space="preserve">arrears", </w:t>
      </w:r>
      <w:r>
        <w:rPr>
          <w:rFonts w:ascii="Times New Roman" w:hAnsi="Times New Roman" w:cs="Times New Roman"/>
          <w:color w:val="2A2A2A"/>
          <w:w w:val="105"/>
          <w:sz w:val="28"/>
        </w:rPr>
        <w:t xml:space="preserve">"domestic 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arrears", and </w:t>
      </w:r>
      <w:r>
        <w:rPr>
          <w:rFonts w:ascii="Times New Roman" w:hAnsi="Times New Roman" w:cs="Times New Roman"/>
          <w:color w:val="343434"/>
          <w:w w:val="105"/>
          <w:sz w:val="28"/>
        </w:rPr>
        <w:t xml:space="preserve">"arrears" </w:t>
      </w:r>
      <w:r>
        <w:rPr>
          <w:rFonts w:ascii="Times New Roman" w:hAnsi="Times New Roman" w:cs="Times New Roman"/>
          <w:color w:val="333333"/>
          <w:w w:val="105"/>
          <w:sz w:val="28"/>
        </w:rPr>
        <w:t xml:space="preserve">used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variously </w:t>
      </w:r>
      <w:r>
        <w:rPr>
          <w:rFonts w:ascii="Times New Roman" w:hAnsi="Times New Roman" w:cs="Times New Roman"/>
          <w:color w:val="3D3D3D"/>
          <w:w w:val="105"/>
          <w:sz w:val="28"/>
        </w:rPr>
        <w:t xml:space="preserve">in </w:t>
      </w:r>
      <w:r>
        <w:rPr>
          <w:rFonts w:ascii="Times New Roman" w:hAnsi="Times New Roman" w:cs="Times New Roman"/>
          <w:color w:val="444444"/>
          <w:w w:val="105"/>
          <w:sz w:val="28"/>
        </w:rPr>
        <w:t xml:space="preserve">the </w:t>
      </w:r>
      <w:r>
        <w:rPr>
          <w:rFonts w:ascii="Times New Roman" w:hAnsi="Times New Roman" w:cs="Times New Roman"/>
          <w:color w:val="3A3A3A"/>
          <w:w w:val="105"/>
          <w:sz w:val="28"/>
        </w:rPr>
        <w:t xml:space="preserve">document </w:t>
      </w:r>
      <w:r>
        <w:rPr>
          <w:rFonts w:ascii="Times New Roman" w:hAnsi="Times New Roman" w:cs="Times New Roman"/>
          <w:color w:val="3B3B3B"/>
          <w:w w:val="105"/>
          <w:sz w:val="28"/>
        </w:rPr>
        <w:t xml:space="preserve">refer </w:t>
      </w:r>
      <w:r>
        <w:rPr>
          <w:rFonts w:ascii="Times New Roman" w:hAnsi="Times New Roman" w:cs="Times New Roman"/>
          <w:color w:val="333333"/>
          <w:w w:val="105"/>
          <w:sz w:val="28"/>
        </w:rPr>
        <w:t xml:space="preserve">to </w:t>
      </w:r>
      <w:r>
        <w:rPr>
          <w:rFonts w:ascii="Times New Roman" w:hAnsi="Times New Roman" w:cs="Times New Roman"/>
          <w:color w:val="363636"/>
          <w:w w:val="105"/>
          <w:sz w:val="28"/>
        </w:rPr>
        <w:t xml:space="preserve">Kogi </w:t>
      </w:r>
      <w:r>
        <w:rPr>
          <w:rFonts w:ascii="Times New Roman" w:hAnsi="Times New Roman" w:cs="Times New Roman"/>
          <w:color w:val="343434"/>
          <w:w w:val="105"/>
          <w:sz w:val="28"/>
        </w:rPr>
        <w:t xml:space="preserve">State </w:t>
      </w:r>
      <w:r>
        <w:rPr>
          <w:rFonts w:ascii="Times New Roman" w:hAnsi="Times New Roman" w:cs="Times New Roman"/>
          <w:color w:val="383838"/>
          <w:w w:val="105"/>
          <w:sz w:val="28"/>
        </w:rPr>
        <w:t xml:space="preserve">Government </w:t>
      </w:r>
      <w:r>
        <w:rPr>
          <w:rFonts w:ascii="Times New Roman" w:hAnsi="Times New Roman" w:cs="Times New Roman"/>
          <w:color w:val="414141"/>
          <w:w w:val="105"/>
          <w:sz w:val="28"/>
        </w:rPr>
        <w:t xml:space="preserve">domestic </w:t>
      </w:r>
      <w:r>
        <w:rPr>
          <w:rFonts w:ascii="Times New Roman" w:hAnsi="Times New Roman" w:cs="Times New Roman"/>
          <w:color w:val="363636"/>
          <w:w w:val="105"/>
          <w:sz w:val="28"/>
        </w:rPr>
        <w:t xml:space="preserve">expenditure </w:t>
      </w:r>
      <w:r>
        <w:rPr>
          <w:rFonts w:ascii="Times New Roman" w:hAnsi="Times New Roman" w:cs="Times New Roman"/>
          <w:color w:val="3D3D3D"/>
          <w:w w:val="105"/>
          <w:sz w:val="28"/>
        </w:rPr>
        <w:t>arrears.</w:t>
      </w:r>
    </w:p>
    <w:p w14:paraId="0635823E" w14:textId="77777777" w:rsidR="00D80DAC" w:rsidRDefault="007A3C8A">
      <w:pPr>
        <w:pStyle w:val="ListParagraph"/>
        <w:numPr>
          <w:ilvl w:val="1"/>
          <w:numId w:val="2"/>
        </w:numPr>
        <w:tabs>
          <w:tab w:val="left" w:pos="1767"/>
        </w:tabs>
        <w:spacing w:before="215"/>
        <w:ind w:left="1766" w:hanging="454"/>
        <w:jc w:val="both"/>
        <w:rPr>
          <w:b/>
          <w:bCs/>
          <w:color w:val="858585"/>
          <w:sz w:val="28"/>
        </w:rPr>
      </w:pPr>
      <w:r>
        <w:rPr>
          <w:b/>
          <w:bCs/>
          <w:color w:val="8E8E8E"/>
          <w:w w:val="105"/>
          <w:sz w:val="28"/>
        </w:rPr>
        <w:t xml:space="preserve">Purpose </w:t>
      </w:r>
      <w:r>
        <w:rPr>
          <w:b/>
          <w:bCs/>
          <w:color w:val="797979"/>
          <w:w w:val="105"/>
          <w:sz w:val="28"/>
        </w:rPr>
        <w:t xml:space="preserve">of </w:t>
      </w:r>
      <w:r>
        <w:rPr>
          <w:b/>
          <w:bCs/>
          <w:color w:val="878787"/>
          <w:w w:val="105"/>
          <w:sz w:val="28"/>
        </w:rPr>
        <w:t xml:space="preserve">the </w:t>
      </w:r>
      <w:r>
        <w:rPr>
          <w:b/>
          <w:bCs/>
          <w:color w:val="7E7E7E"/>
          <w:w w:val="105"/>
          <w:sz w:val="28"/>
        </w:rPr>
        <w:t>Framework</w:t>
      </w:r>
      <w:r>
        <w:rPr>
          <w:b/>
          <w:bCs/>
          <w:color w:val="7E7E7E"/>
          <w:spacing w:val="-6"/>
          <w:w w:val="105"/>
          <w:sz w:val="28"/>
        </w:rPr>
        <w:t xml:space="preserve"> </w:t>
      </w:r>
      <w:r>
        <w:rPr>
          <w:b/>
          <w:bCs/>
          <w:color w:val="757575"/>
          <w:w w:val="105"/>
          <w:sz w:val="28"/>
        </w:rPr>
        <w:t>Document</w:t>
      </w:r>
    </w:p>
    <w:p w14:paraId="4DD22AF6" w14:textId="77777777" w:rsidR="00D80DAC" w:rsidRDefault="007A3C8A">
      <w:pPr>
        <w:pStyle w:val="Heading1"/>
        <w:spacing w:before="10" w:line="232" w:lineRule="auto"/>
        <w:ind w:left="1318" w:right="1560" w:hanging="2"/>
        <w:jc w:val="both"/>
      </w:pPr>
      <w:r>
        <w:rPr>
          <w:color w:val="383838"/>
          <w:w w:val="115"/>
        </w:rPr>
        <w:t xml:space="preserve">This </w:t>
      </w:r>
      <w:r>
        <w:rPr>
          <w:color w:val="343434"/>
          <w:w w:val="115"/>
        </w:rPr>
        <w:t xml:space="preserve">framework </w:t>
      </w:r>
      <w:r>
        <w:rPr>
          <w:color w:val="363636"/>
          <w:w w:val="115"/>
        </w:rPr>
        <w:t xml:space="preserve">document </w:t>
      </w:r>
      <w:r>
        <w:rPr>
          <w:color w:val="414141"/>
          <w:w w:val="115"/>
        </w:rPr>
        <w:t xml:space="preserve">is </w:t>
      </w:r>
      <w:r>
        <w:rPr>
          <w:color w:val="3F3F3F"/>
          <w:w w:val="115"/>
        </w:rPr>
        <w:t xml:space="preserve">aimed at </w:t>
      </w:r>
      <w:r>
        <w:rPr>
          <w:color w:val="363636"/>
          <w:w w:val="115"/>
        </w:rPr>
        <w:t xml:space="preserve">providing </w:t>
      </w:r>
      <w:r>
        <w:rPr>
          <w:color w:val="343434"/>
          <w:w w:val="115"/>
        </w:rPr>
        <w:t xml:space="preserve">practical guidance in </w:t>
      </w:r>
      <w:r>
        <w:rPr>
          <w:color w:val="414141"/>
          <w:w w:val="115"/>
        </w:rPr>
        <w:t xml:space="preserve">the </w:t>
      </w:r>
      <w:r>
        <w:rPr>
          <w:color w:val="363636"/>
          <w:w w:val="115"/>
        </w:rPr>
        <w:t xml:space="preserve">identification, </w:t>
      </w:r>
      <w:r>
        <w:rPr>
          <w:color w:val="313131"/>
          <w:w w:val="115"/>
        </w:rPr>
        <w:t xml:space="preserve">recording </w:t>
      </w:r>
      <w:r>
        <w:rPr>
          <w:color w:val="414141"/>
          <w:w w:val="115"/>
        </w:rPr>
        <w:t xml:space="preserve">and </w:t>
      </w:r>
      <w:r>
        <w:rPr>
          <w:color w:val="3A3A3A"/>
          <w:w w:val="115"/>
        </w:rPr>
        <w:t xml:space="preserve">management </w:t>
      </w:r>
      <w:r>
        <w:rPr>
          <w:color w:val="424242"/>
          <w:w w:val="115"/>
        </w:rPr>
        <w:t xml:space="preserve">of </w:t>
      </w:r>
      <w:r>
        <w:rPr>
          <w:color w:val="363636"/>
          <w:w w:val="115"/>
        </w:rPr>
        <w:t>domestic</w:t>
      </w:r>
      <w:r>
        <w:rPr>
          <w:color w:val="363636"/>
          <w:spacing w:val="-54"/>
          <w:w w:val="115"/>
        </w:rPr>
        <w:t xml:space="preserve"> </w:t>
      </w:r>
      <w:r>
        <w:rPr>
          <w:color w:val="2F2F2F"/>
          <w:w w:val="115"/>
        </w:rPr>
        <w:t xml:space="preserve">expenditure </w:t>
      </w:r>
      <w:r>
        <w:rPr>
          <w:color w:val="3B3B3B"/>
          <w:w w:val="115"/>
        </w:rPr>
        <w:t>arrears</w:t>
      </w:r>
      <w:r>
        <w:rPr>
          <w:color w:val="3B3B3B"/>
          <w:spacing w:val="-5"/>
          <w:w w:val="115"/>
        </w:rPr>
        <w:t xml:space="preserve"> </w:t>
      </w:r>
      <w:r>
        <w:rPr>
          <w:color w:val="3B3B3B"/>
          <w:w w:val="115"/>
        </w:rPr>
        <w:t>in</w:t>
      </w:r>
      <w:r>
        <w:rPr>
          <w:color w:val="3B3B3B"/>
          <w:spacing w:val="-8"/>
          <w:w w:val="115"/>
        </w:rPr>
        <w:t xml:space="preserve"> </w:t>
      </w:r>
      <w:r>
        <w:rPr>
          <w:color w:val="383838"/>
          <w:w w:val="115"/>
        </w:rPr>
        <w:t>the</w:t>
      </w:r>
      <w:r>
        <w:rPr>
          <w:color w:val="383838"/>
          <w:spacing w:val="11"/>
          <w:w w:val="115"/>
        </w:rPr>
        <w:t xml:space="preserve"> </w:t>
      </w:r>
      <w:r>
        <w:rPr>
          <w:color w:val="343434"/>
          <w:w w:val="115"/>
        </w:rPr>
        <w:t>State.</w:t>
      </w:r>
      <w:r>
        <w:rPr>
          <w:color w:val="343434"/>
          <w:spacing w:val="-23"/>
          <w:w w:val="115"/>
        </w:rPr>
        <w:t xml:space="preserve"> </w:t>
      </w:r>
      <w:r>
        <w:rPr>
          <w:color w:val="383838"/>
          <w:w w:val="115"/>
        </w:rPr>
        <w:t>This</w:t>
      </w:r>
      <w:r>
        <w:rPr>
          <w:color w:val="383838"/>
          <w:spacing w:val="-10"/>
          <w:w w:val="115"/>
        </w:rPr>
        <w:t xml:space="preserve"> </w:t>
      </w:r>
      <w:r>
        <w:rPr>
          <w:color w:val="3B3B3B"/>
          <w:w w:val="115"/>
        </w:rPr>
        <w:t>will</w:t>
      </w:r>
      <w:r>
        <w:rPr>
          <w:color w:val="3B3B3B"/>
          <w:spacing w:val="-13"/>
          <w:w w:val="115"/>
        </w:rPr>
        <w:t xml:space="preserve"> </w:t>
      </w:r>
      <w:r>
        <w:rPr>
          <w:color w:val="3D3D3D"/>
          <w:w w:val="115"/>
        </w:rPr>
        <w:t>assist</w:t>
      </w:r>
      <w:r>
        <w:rPr>
          <w:color w:val="3D3D3D"/>
          <w:spacing w:val="-12"/>
          <w:w w:val="115"/>
        </w:rPr>
        <w:t xml:space="preserve"> </w:t>
      </w:r>
      <w:r>
        <w:rPr>
          <w:color w:val="3B3B3B"/>
          <w:w w:val="115"/>
        </w:rPr>
        <w:t>the</w:t>
      </w:r>
      <w:r>
        <w:rPr>
          <w:color w:val="3B3B3B"/>
          <w:spacing w:val="-19"/>
          <w:w w:val="115"/>
        </w:rPr>
        <w:t xml:space="preserve"> </w:t>
      </w:r>
      <w:r>
        <w:rPr>
          <w:color w:val="363636"/>
          <w:w w:val="115"/>
        </w:rPr>
        <w:t>State</w:t>
      </w:r>
      <w:r>
        <w:rPr>
          <w:color w:val="363636"/>
          <w:spacing w:val="1"/>
          <w:w w:val="115"/>
        </w:rPr>
        <w:t xml:space="preserve"> </w:t>
      </w:r>
      <w:r>
        <w:rPr>
          <w:color w:val="3D3D3D"/>
          <w:w w:val="115"/>
        </w:rPr>
        <w:t>to</w:t>
      </w:r>
      <w:r>
        <w:rPr>
          <w:color w:val="3D3D3D"/>
          <w:spacing w:val="-14"/>
          <w:w w:val="115"/>
        </w:rPr>
        <w:t xml:space="preserve"> </w:t>
      </w:r>
      <w:r>
        <w:rPr>
          <w:color w:val="363636"/>
          <w:w w:val="115"/>
        </w:rPr>
        <w:t>establish</w:t>
      </w:r>
      <w:r>
        <w:rPr>
          <w:color w:val="363636"/>
          <w:spacing w:val="10"/>
          <w:w w:val="115"/>
        </w:rPr>
        <w:t xml:space="preserve"> </w:t>
      </w:r>
      <w:r>
        <w:rPr>
          <w:color w:val="343434"/>
          <w:w w:val="115"/>
        </w:rPr>
        <w:t>processes</w:t>
      </w:r>
      <w:r>
        <w:rPr>
          <w:color w:val="343434"/>
          <w:spacing w:val="-15"/>
          <w:w w:val="115"/>
        </w:rPr>
        <w:t xml:space="preserve"> </w:t>
      </w:r>
      <w:r>
        <w:rPr>
          <w:color w:val="383838"/>
          <w:w w:val="115"/>
        </w:rPr>
        <w:t xml:space="preserve">and </w:t>
      </w:r>
      <w:r>
        <w:rPr>
          <w:color w:val="3D3D3D"/>
          <w:w w:val="115"/>
        </w:rPr>
        <w:t xml:space="preserve">systems </w:t>
      </w:r>
      <w:r>
        <w:rPr>
          <w:color w:val="363636"/>
          <w:w w:val="115"/>
        </w:rPr>
        <w:t xml:space="preserve">to </w:t>
      </w:r>
      <w:r>
        <w:rPr>
          <w:color w:val="383838"/>
          <w:w w:val="115"/>
        </w:rPr>
        <w:t xml:space="preserve">reduce </w:t>
      </w:r>
      <w:r>
        <w:rPr>
          <w:color w:val="3D3D3D"/>
          <w:w w:val="115"/>
        </w:rPr>
        <w:t xml:space="preserve">her </w:t>
      </w:r>
      <w:r>
        <w:rPr>
          <w:color w:val="424242"/>
          <w:w w:val="115"/>
        </w:rPr>
        <w:t xml:space="preserve">stock </w:t>
      </w:r>
      <w:r>
        <w:rPr>
          <w:color w:val="3D3D3D"/>
          <w:w w:val="115"/>
        </w:rPr>
        <w:t>of domestic</w:t>
      </w:r>
      <w:r>
        <w:rPr>
          <w:color w:val="3D3D3D"/>
          <w:spacing w:val="-15"/>
          <w:w w:val="115"/>
        </w:rPr>
        <w:t xml:space="preserve"> </w:t>
      </w:r>
      <w:r>
        <w:rPr>
          <w:color w:val="3D3D3D"/>
          <w:w w:val="115"/>
        </w:rPr>
        <w:t>arrears.</w:t>
      </w:r>
    </w:p>
    <w:p w14:paraId="12C7002D" w14:textId="77777777" w:rsidR="00D80DAC" w:rsidRDefault="007A3C8A">
      <w:pPr>
        <w:pStyle w:val="ListParagraph"/>
        <w:numPr>
          <w:ilvl w:val="1"/>
          <w:numId w:val="2"/>
        </w:numPr>
        <w:tabs>
          <w:tab w:val="left" w:pos="1770"/>
        </w:tabs>
        <w:spacing w:before="226"/>
        <w:ind w:left="1769" w:hanging="457"/>
        <w:jc w:val="both"/>
        <w:rPr>
          <w:b/>
          <w:bCs/>
          <w:color w:val="858585"/>
          <w:sz w:val="28"/>
        </w:rPr>
      </w:pPr>
      <w:r>
        <w:rPr>
          <w:b/>
          <w:bCs/>
          <w:color w:val="8C8C8C"/>
          <w:sz w:val="28"/>
        </w:rPr>
        <w:t xml:space="preserve">Users </w:t>
      </w:r>
      <w:r>
        <w:rPr>
          <w:b/>
          <w:bCs/>
          <w:color w:val="898989"/>
          <w:sz w:val="28"/>
        </w:rPr>
        <w:t xml:space="preserve">of </w:t>
      </w:r>
      <w:r>
        <w:rPr>
          <w:b/>
          <w:bCs/>
          <w:color w:val="808080"/>
          <w:sz w:val="28"/>
        </w:rPr>
        <w:t xml:space="preserve">the </w:t>
      </w:r>
      <w:r>
        <w:rPr>
          <w:b/>
          <w:bCs/>
          <w:color w:val="7E7E7E"/>
          <w:sz w:val="28"/>
        </w:rPr>
        <w:t>Framework</w:t>
      </w:r>
      <w:r>
        <w:rPr>
          <w:b/>
          <w:bCs/>
          <w:color w:val="7E7E7E"/>
          <w:spacing w:val="35"/>
          <w:sz w:val="28"/>
        </w:rPr>
        <w:t xml:space="preserve"> </w:t>
      </w:r>
      <w:r>
        <w:rPr>
          <w:b/>
          <w:bCs/>
          <w:color w:val="676767"/>
          <w:sz w:val="28"/>
        </w:rPr>
        <w:t>Document</w:t>
      </w:r>
    </w:p>
    <w:p w14:paraId="775E8BE5" w14:textId="1BAE8AAA" w:rsidR="00D80DAC" w:rsidRDefault="007A3C8A">
      <w:pPr>
        <w:pStyle w:val="Heading1"/>
        <w:spacing w:before="12" w:line="230" w:lineRule="auto"/>
        <w:ind w:left="1322" w:right="1539" w:hanging="6"/>
        <w:jc w:val="both"/>
      </w:pPr>
      <w:r>
        <w:rPr>
          <w:color w:val="3B3B3B"/>
          <w:w w:val="105"/>
        </w:rPr>
        <w:t>This</w:t>
      </w:r>
      <w:r>
        <w:rPr>
          <w:color w:val="3B3B3B"/>
          <w:spacing w:val="-12"/>
          <w:w w:val="105"/>
        </w:rPr>
        <w:t xml:space="preserve"> </w:t>
      </w:r>
      <w:r>
        <w:rPr>
          <w:color w:val="363636"/>
          <w:w w:val="105"/>
        </w:rPr>
        <w:t>framework</w:t>
      </w:r>
      <w:r>
        <w:rPr>
          <w:color w:val="363636"/>
          <w:spacing w:val="-18"/>
          <w:w w:val="105"/>
        </w:rPr>
        <w:t xml:space="preserve"> </w:t>
      </w:r>
      <w:r>
        <w:rPr>
          <w:color w:val="3B3B3B"/>
          <w:w w:val="105"/>
        </w:rPr>
        <w:t>is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primarily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meant</w:t>
      </w:r>
      <w:r>
        <w:rPr>
          <w:color w:val="3B3B3B"/>
          <w:spacing w:val="-18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-1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9"/>
          <w:w w:val="105"/>
        </w:rPr>
        <w:t xml:space="preserve"> </w:t>
      </w:r>
      <w:r>
        <w:rPr>
          <w:color w:val="3B3B3B"/>
          <w:w w:val="105"/>
        </w:rPr>
        <w:t>government</w:t>
      </w:r>
      <w:r>
        <w:rPr>
          <w:color w:val="3B3B3B"/>
          <w:spacing w:val="-10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0"/>
          <w:w w:val="105"/>
        </w:rPr>
        <w:t xml:space="preserve"> </w:t>
      </w:r>
      <w:r>
        <w:rPr>
          <w:color w:val="343434"/>
          <w:w w:val="105"/>
        </w:rPr>
        <w:t>Kogi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State.</w:t>
      </w:r>
      <w:r>
        <w:rPr>
          <w:color w:val="343434"/>
          <w:spacing w:val="-22"/>
          <w:w w:val="105"/>
        </w:rPr>
        <w:t xml:space="preserve"> </w:t>
      </w:r>
      <w:r>
        <w:rPr>
          <w:color w:val="2F2F2F"/>
          <w:w w:val="105"/>
        </w:rPr>
        <w:t xml:space="preserve">Besides, </w:t>
      </w:r>
      <w:r>
        <w:rPr>
          <w:color w:val="3B3B3B"/>
          <w:w w:val="105"/>
        </w:rPr>
        <w:t xml:space="preserve">the </w:t>
      </w:r>
      <w:r>
        <w:rPr>
          <w:color w:val="383838"/>
          <w:w w:val="105"/>
        </w:rPr>
        <w:t xml:space="preserve">staff </w:t>
      </w:r>
      <w:r>
        <w:rPr>
          <w:color w:val="3B3B3B"/>
          <w:w w:val="105"/>
        </w:rPr>
        <w:t xml:space="preserve">of </w:t>
      </w:r>
      <w:r>
        <w:rPr>
          <w:color w:val="383838"/>
          <w:w w:val="105"/>
        </w:rPr>
        <w:t xml:space="preserve">MDAs </w:t>
      </w:r>
      <w:r>
        <w:rPr>
          <w:color w:val="424242"/>
          <w:w w:val="105"/>
        </w:rPr>
        <w:t xml:space="preserve">such </w:t>
      </w:r>
      <w:r>
        <w:rPr>
          <w:color w:val="363636"/>
          <w:w w:val="105"/>
        </w:rPr>
        <w:t xml:space="preserve">as Ministry </w:t>
      </w:r>
      <w:r>
        <w:rPr>
          <w:color w:val="3B3B3B"/>
          <w:w w:val="105"/>
        </w:rPr>
        <w:t xml:space="preserve">of Finance </w:t>
      </w:r>
      <w:r>
        <w:rPr>
          <w:color w:val="3D3D3D"/>
          <w:w w:val="105"/>
        </w:rPr>
        <w:t xml:space="preserve">and </w:t>
      </w:r>
      <w:r>
        <w:rPr>
          <w:color w:val="343434"/>
          <w:w w:val="105"/>
        </w:rPr>
        <w:t xml:space="preserve">Economic Development, </w:t>
      </w:r>
      <w:r>
        <w:rPr>
          <w:color w:val="3B3B3B"/>
          <w:w w:val="105"/>
        </w:rPr>
        <w:t xml:space="preserve">Office </w:t>
      </w:r>
      <w:r>
        <w:rPr>
          <w:color w:val="464646"/>
          <w:w w:val="105"/>
        </w:rPr>
        <w:t xml:space="preserve">of </w:t>
      </w:r>
      <w:r>
        <w:rPr>
          <w:color w:val="313131"/>
          <w:w w:val="105"/>
        </w:rPr>
        <w:t xml:space="preserve">the Accountant-General, </w:t>
      </w:r>
      <w:r>
        <w:rPr>
          <w:color w:val="383838"/>
          <w:w w:val="105"/>
        </w:rPr>
        <w:t xml:space="preserve">Ministry </w:t>
      </w:r>
      <w:r>
        <w:rPr>
          <w:color w:val="3B3B3B"/>
          <w:w w:val="105"/>
        </w:rPr>
        <w:t xml:space="preserve">of </w:t>
      </w:r>
      <w:r>
        <w:rPr>
          <w:color w:val="313131"/>
          <w:w w:val="105"/>
        </w:rPr>
        <w:t xml:space="preserve">Budget </w:t>
      </w:r>
      <w:r>
        <w:rPr>
          <w:color w:val="343434"/>
          <w:w w:val="105"/>
        </w:rPr>
        <w:t xml:space="preserve">and </w:t>
      </w:r>
      <w:r>
        <w:rPr>
          <w:color w:val="383838"/>
          <w:w w:val="105"/>
        </w:rPr>
        <w:t xml:space="preserve">Economic </w:t>
      </w:r>
      <w:r>
        <w:rPr>
          <w:color w:val="363636"/>
          <w:w w:val="105"/>
        </w:rPr>
        <w:t xml:space="preserve">Planning, </w:t>
      </w:r>
      <w:r>
        <w:rPr>
          <w:color w:val="333333"/>
          <w:w w:val="105"/>
        </w:rPr>
        <w:t xml:space="preserve">Office </w:t>
      </w:r>
      <w:r>
        <w:rPr>
          <w:color w:val="3D3D3D"/>
          <w:w w:val="105"/>
        </w:rPr>
        <w:t xml:space="preserve">of </w:t>
      </w:r>
      <w:r>
        <w:rPr>
          <w:color w:val="3B3B3B"/>
          <w:w w:val="105"/>
        </w:rPr>
        <w:t xml:space="preserve">the </w:t>
      </w:r>
      <w:r>
        <w:rPr>
          <w:color w:val="3D3D3D"/>
          <w:w w:val="105"/>
        </w:rPr>
        <w:t xml:space="preserve">State </w:t>
      </w:r>
      <w:r>
        <w:rPr>
          <w:color w:val="383838"/>
          <w:w w:val="105"/>
        </w:rPr>
        <w:t xml:space="preserve">Auditor-General, </w:t>
      </w:r>
      <w:r>
        <w:rPr>
          <w:color w:val="3B3B3B"/>
          <w:w w:val="105"/>
        </w:rPr>
        <w:t xml:space="preserve">Bureau of </w:t>
      </w:r>
      <w:r>
        <w:rPr>
          <w:color w:val="343434"/>
          <w:w w:val="105"/>
        </w:rPr>
        <w:t xml:space="preserve">Public </w:t>
      </w:r>
      <w:r>
        <w:rPr>
          <w:color w:val="363636"/>
          <w:w w:val="105"/>
        </w:rPr>
        <w:t xml:space="preserve">Procurement, </w:t>
      </w:r>
      <w:r>
        <w:rPr>
          <w:color w:val="313131"/>
          <w:w w:val="105"/>
        </w:rPr>
        <w:t xml:space="preserve">Ministry </w:t>
      </w:r>
      <w:r>
        <w:rPr>
          <w:color w:val="383838"/>
          <w:w w:val="105"/>
        </w:rPr>
        <w:t xml:space="preserve">of </w:t>
      </w:r>
      <w:r>
        <w:rPr>
          <w:color w:val="2D2D2D"/>
          <w:w w:val="105"/>
        </w:rPr>
        <w:t>Works</w:t>
      </w:r>
      <w:r w:rsidR="00164968">
        <w:rPr>
          <w:color w:val="2D2D2D"/>
          <w:w w:val="105"/>
        </w:rPr>
        <w:t xml:space="preserve">, </w:t>
      </w:r>
      <w:r w:rsidR="00164968">
        <w:rPr>
          <w:color w:val="424242"/>
          <w:w w:val="105"/>
        </w:rPr>
        <w:t>Housing and Urban Development</w:t>
      </w:r>
      <w:r>
        <w:rPr>
          <w:color w:val="343434"/>
          <w:w w:val="105"/>
        </w:rPr>
        <w:t xml:space="preserve"> </w:t>
      </w:r>
      <w:r>
        <w:rPr>
          <w:color w:val="3B3B3B"/>
          <w:w w:val="105"/>
        </w:rPr>
        <w:t xml:space="preserve">and </w:t>
      </w:r>
      <w:r>
        <w:rPr>
          <w:color w:val="343434"/>
          <w:w w:val="105"/>
        </w:rPr>
        <w:t xml:space="preserve">other </w:t>
      </w:r>
      <w:r>
        <w:rPr>
          <w:color w:val="2D2D2D"/>
          <w:w w:val="105"/>
        </w:rPr>
        <w:t xml:space="preserve">line </w:t>
      </w:r>
      <w:r>
        <w:rPr>
          <w:color w:val="3D3D3D"/>
          <w:w w:val="105"/>
        </w:rPr>
        <w:t xml:space="preserve">M </w:t>
      </w:r>
      <w:r>
        <w:rPr>
          <w:color w:val="313131"/>
          <w:w w:val="105"/>
        </w:rPr>
        <w:t xml:space="preserve">DAs, </w:t>
      </w:r>
      <w:r>
        <w:rPr>
          <w:color w:val="3D3D3D"/>
          <w:w w:val="105"/>
        </w:rPr>
        <w:t xml:space="preserve">etc., </w:t>
      </w:r>
      <w:r>
        <w:rPr>
          <w:color w:val="424242"/>
          <w:w w:val="105"/>
        </w:rPr>
        <w:t xml:space="preserve">who </w:t>
      </w:r>
      <w:r>
        <w:rPr>
          <w:color w:val="3D3D3D"/>
          <w:w w:val="105"/>
        </w:rPr>
        <w:t xml:space="preserve">may </w:t>
      </w:r>
      <w:r>
        <w:rPr>
          <w:color w:val="3B3B3B"/>
          <w:w w:val="105"/>
        </w:rPr>
        <w:t xml:space="preserve">be involved </w:t>
      </w:r>
      <w:r>
        <w:rPr>
          <w:color w:val="3A3A3A"/>
          <w:w w:val="105"/>
        </w:rPr>
        <w:t xml:space="preserve">in </w:t>
      </w:r>
      <w:r>
        <w:rPr>
          <w:color w:val="3D3D3D"/>
          <w:w w:val="105"/>
        </w:rPr>
        <w:t xml:space="preserve">debt </w:t>
      </w:r>
      <w:r>
        <w:rPr>
          <w:color w:val="383838"/>
          <w:w w:val="105"/>
        </w:rPr>
        <w:t xml:space="preserve">management </w:t>
      </w:r>
      <w:r>
        <w:rPr>
          <w:color w:val="3B3B3B"/>
          <w:w w:val="105"/>
        </w:rPr>
        <w:t xml:space="preserve">and </w:t>
      </w:r>
      <w:r>
        <w:rPr>
          <w:color w:val="2F2F2F"/>
          <w:w w:val="105"/>
        </w:rPr>
        <w:t xml:space="preserve">settlement </w:t>
      </w:r>
      <w:r>
        <w:rPr>
          <w:color w:val="313131"/>
          <w:w w:val="105"/>
        </w:rPr>
        <w:t xml:space="preserve">of </w:t>
      </w:r>
      <w:r>
        <w:rPr>
          <w:color w:val="363636"/>
          <w:w w:val="105"/>
        </w:rPr>
        <w:t xml:space="preserve">arrears </w:t>
      </w:r>
      <w:r>
        <w:rPr>
          <w:color w:val="343434"/>
          <w:w w:val="105"/>
        </w:rPr>
        <w:t xml:space="preserve">at </w:t>
      </w:r>
      <w:r>
        <w:rPr>
          <w:color w:val="3F3F3F"/>
          <w:w w:val="105"/>
        </w:rPr>
        <w:t xml:space="preserve">one </w:t>
      </w:r>
      <w:r>
        <w:rPr>
          <w:color w:val="363636"/>
          <w:w w:val="105"/>
        </w:rPr>
        <w:t xml:space="preserve">time or the </w:t>
      </w:r>
      <w:r>
        <w:rPr>
          <w:color w:val="343434"/>
          <w:w w:val="105"/>
        </w:rPr>
        <w:t xml:space="preserve">other </w:t>
      </w:r>
      <w:r>
        <w:rPr>
          <w:color w:val="3D3D3D"/>
          <w:w w:val="105"/>
        </w:rPr>
        <w:t xml:space="preserve">will </w:t>
      </w:r>
      <w:r>
        <w:rPr>
          <w:color w:val="3B3B3B"/>
          <w:w w:val="105"/>
        </w:rPr>
        <w:t xml:space="preserve">find </w:t>
      </w:r>
      <w:r>
        <w:rPr>
          <w:color w:val="3D3D3D"/>
          <w:w w:val="105"/>
        </w:rPr>
        <w:t>it</w:t>
      </w:r>
      <w:r>
        <w:rPr>
          <w:color w:val="3D3D3D"/>
          <w:spacing w:val="-1"/>
          <w:w w:val="105"/>
        </w:rPr>
        <w:t xml:space="preserve"> </w:t>
      </w:r>
      <w:r>
        <w:rPr>
          <w:color w:val="383838"/>
          <w:w w:val="105"/>
        </w:rPr>
        <w:t>useful.</w:t>
      </w:r>
    </w:p>
    <w:p w14:paraId="64EEAA96" w14:textId="3BBCAE74" w:rsidR="00D80DAC" w:rsidRPr="00F91AB2" w:rsidRDefault="007A3C8A" w:rsidP="00F91AB2">
      <w:pPr>
        <w:spacing w:before="216" w:line="247" w:lineRule="auto"/>
        <w:ind w:left="1321" w:right="1561" w:hanging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A3A3A"/>
          <w:sz w:val="28"/>
        </w:rPr>
        <w:lastRenderedPageBreak/>
        <w:t xml:space="preserve">The </w:t>
      </w:r>
      <w:r>
        <w:rPr>
          <w:rFonts w:ascii="Times New Roman" w:hAnsi="Times New Roman" w:cs="Times New Roman"/>
          <w:color w:val="333333"/>
          <w:sz w:val="28"/>
        </w:rPr>
        <w:t xml:space="preserve">framework </w:t>
      </w:r>
      <w:r>
        <w:rPr>
          <w:rFonts w:ascii="Times New Roman" w:hAnsi="Times New Roman" w:cs="Times New Roman"/>
          <w:color w:val="2F2F2F"/>
          <w:sz w:val="28"/>
        </w:rPr>
        <w:t xml:space="preserve">should </w:t>
      </w:r>
      <w:r>
        <w:rPr>
          <w:rFonts w:ascii="Times New Roman" w:hAnsi="Times New Roman" w:cs="Times New Roman"/>
          <w:color w:val="464646"/>
          <w:sz w:val="28"/>
        </w:rPr>
        <w:t xml:space="preserve">be </w:t>
      </w:r>
      <w:r>
        <w:rPr>
          <w:rFonts w:ascii="Times New Roman" w:hAnsi="Times New Roman" w:cs="Times New Roman"/>
          <w:color w:val="383838"/>
          <w:sz w:val="28"/>
        </w:rPr>
        <w:t xml:space="preserve">used in </w:t>
      </w:r>
      <w:r>
        <w:rPr>
          <w:rFonts w:ascii="Times New Roman" w:hAnsi="Times New Roman" w:cs="Times New Roman"/>
          <w:color w:val="3A3A3A"/>
          <w:sz w:val="28"/>
        </w:rPr>
        <w:t xml:space="preserve">conjunction </w:t>
      </w:r>
      <w:r>
        <w:rPr>
          <w:rFonts w:ascii="Times New Roman" w:hAnsi="Times New Roman" w:cs="Times New Roman"/>
          <w:color w:val="363636"/>
          <w:sz w:val="28"/>
        </w:rPr>
        <w:t xml:space="preserve">with </w:t>
      </w:r>
      <w:r>
        <w:rPr>
          <w:rFonts w:ascii="Times New Roman" w:hAnsi="Times New Roman" w:cs="Times New Roman"/>
          <w:color w:val="3A3A3A"/>
          <w:sz w:val="28"/>
        </w:rPr>
        <w:t xml:space="preserve">other </w:t>
      </w:r>
      <w:r>
        <w:rPr>
          <w:rFonts w:ascii="Times New Roman" w:hAnsi="Times New Roman" w:cs="Times New Roman"/>
          <w:color w:val="363636"/>
          <w:sz w:val="28"/>
        </w:rPr>
        <w:t xml:space="preserve">extant </w:t>
      </w:r>
      <w:r>
        <w:rPr>
          <w:rFonts w:ascii="Times New Roman" w:hAnsi="Times New Roman" w:cs="Times New Roman"/>
          <w:color w:val="313131"/>
          <w:sz w:val="28"/>
        </w:rPr>
        <w:t xml:space="preserve">public </w:t>
      </w:r>
      <w:r>
        <w:rPr>
          <w:rFonts w:ascii="Times New Roman" w:hAnsi="Times New Roman" w:cs="Times New Roman"/>
          <w:color w:val="363636"/>
          <w:sz w:val="28"/>
        </w:rPr>
        <w:t xml:space="preserve">finance </w:t>
      </w:r>
      <w:r>
        <w:rPr>
          <w:rFonts w:ascii="Times New Roman" w:hAnsi="Times New Roman" w:cs="Times New Roman"/>
          <w:color w:val="3A3A3A"/>
          <w:sz w:val="28"/>
        </w:rPr>
        <w:t xml:space="preserve">laws </w:t>
      </w:r>
      <w:r>
        <w:rPr>
          <w:rFonts w:ascii="Times New Roman" w:hAnsi="Times New Roman" w:cs="Times New Roman"/>
          <w:color w:val="414141"/>
          <w:sz w:val="28"/>
        </w:rPr>
        <w:t xml:space="preserve">and </w:t>
      </w:r>
      <w:r>
        <w:rPr>
          <w:rFonts w:ascii="Times New Roman" w:hAnsi="Times New Roman" w:cs="Times New Roman"/>
          <w:color w:val="383838"/>
          <w:sz w:val="28"/>
        </w:rPr>
        <w:t xml:space="preserve">regulations, the </w:t>
      </w:r>
      <w:r>
        <w:rPr>
          <w:rFonts w:ascii="Times New Roman" w:hAnsi="Times New Roman" w:cs="Times New Roman"/>
          <w:color w:val="363636"/>
          <w:sz w:val="28"/>
        </w:rPr>
        <w:t xml:space="preserve">accounting </w:t>
      </w:r>
      <w:r>
        <w:rPr>
          <w:rFonts w:ascii="Times New Roman" w:hAnsi="Times New Roman" w:cs="Times New Roman"/>
          <w:color w:val="343434"/>
          <w:sz w:val="28"/>
        </w:rPr>
        <w:t xml:space="preserve">system </w:t>
      </w:r>
      <w:r>
        <w:rPr>
          <w:rFonts w:ascii="Times New Roman" w:hAnsi="Times New Roman" w:cs="Times New Roman"/>
          <w:color w:val="3A3A3A"/>
          <w:sz w:val="28"/>
        </w:rPr>
        <w:t xml:space="preserve">and </w:t>
      </w:r>
      <w:r>
        <w:rPr>
          <w:rFonts w:ascii="Times New Roman" w:hAnsi="Times New Roman" w:cs="Times New Roman"/>
          <w:color w:val="363636"/>
          <w:sz w:val="28"/>
        </w:rPr>
        <w:t xml:space="preserve">procedures </w:t>
      </w:r>
      <w:r>
        <w:rPr>
          <w:rFonts w:ascii="Times New Roman" w:hAnsi="Times New Roman" w:cs="Times New Roman"/>
          <w:color w:val="313131"/>
          <w:sz w:val="28"/>
        </w:rPr>
        <w:t xml:space="preserve">manuals </w:t>
      </w:r>
      <w:r>
        <w:rPr>
          <w:rFonts w:ascii="Times New Roman" w:hAnsi="Times New Roman" w:cs="Times New Roman"/>
          <w:color w:val="343434"/>
          <w:sz w:val="28"/>
        </w:rPr>
        <w:t xml:space="preserve">in </w:t>
      </w:r>
      <w:r>
        <w:rPr>
          <w:rFonts w:ascii="Times New Roman" w:hAnsi="Times New Roman" w:cs="Times New Roman"/>
          <w:color w:val="3B3B3B"/>
          <w:sz w:val="28"/>
        </w:rPr>
        <w:t xml:space="preserve">the </w:t>
      </w:r>
      <w:r>
        <w:rPr>
          <w:rFonts w:ascii="Times New Roman" w:hAnsi="Times New Roman" w:cs="Times New Roman"/>
          <w:color w:val="3F3F3F"/>
          <w:sz w:val="28"/>
        </w:rPr>
        <w:t>State.</w:t>
      </w:r>
      <w:r>
        <w:rPr>
          <w:sz w:val="18"/>
        </w:rPr>
        <w:t xml:space="preserve">                   </w:t>
      </w:r>
      <w:r>
        <w:rPr>
          <w:sz w:val="18"/>
        </w:rPr>
        <w:tab/>
        <w:t xml:space="preserve">                </w:t>
      </w:r>
    </w:p>
    <w:p w14:paraId="79E371F2" w14:textId="77777777" w:rsidR="0022378A" w:rsidRPr="00F738A3" w:rsidRDefault="0022378A" w:rsidP="0022378A">
      <w:pPr>
        <w:pStyle w:val="ListParagraph"/>
        <w:numPr>
          <w:ilvl w:val="1"/>
          <w:numId w:val="10"/>
        </w:numPr>
        <w:tabs>
          <w:tab w:val="left" w:pos="2169"/>
          <w:tab w:val="left" w:pos="2171"/>
        </w:tabs>
        <w:spacing w:before="89" w:line="244" w:lineRule="auto"/>
        <w:ind w:right="1862"/>
        <w:jc w:val="left"/>
        <w:rPr>
          <w:color w:val="878787"/>
          <w:sz w:val="18"/>
          <w:szCs w:val="18"/>
        </w:rPr>
      </w:pPr>
      <w:r w:rsidRPr="00F738A3">
        <w:rPr>
          <w:color w:val="7C7C7C"/>
          <w:w w:val="115"/>
          <w:sz w:val="18"/>
          <w:szCs w:val="18"/>
        </w:rPr>
        <w:t>Total</w:t>
      </w:r>
      <w:r w:rsidRPr="00F738A3">
        <w:rPr>
          <w:color w:val="7C7C7C"/>
          <w:spacing w:val="-18"/>
          <w:w w:val="115"/>
          <w:sz w:val="18"/>
          <w:szCs w:val="18"/>
        </w:rPr>
        <w:t xml:space="preserve"> </w:t>
      </w:r>
      <w:r w:rsidRPr="00F738A3">
        <w:rPr>
          <w:color w:val="727272"/>
          <w:w w:val="115"/>
          <w:sz w:val="18"/>
          <w:szCs w:val="18"/>
        </w:rPr>
        <w:t>Stock</w:t>
      </w:r>
      <w:r w:rsidRPr="00F738A3">
        <w:rPr>
          <w:color w:val="727272"/>
          <w:spacing w:val="-19"/>
          <w:w w:val="115"/>
          <w:sz w:val="18"/>
          <w:szCs w:val="18"/>
        </w:rPr>
        <w:t xml:space="preserve"> </w:t>
      </w:r>
      <w:r w:rsidRPr="00F738A3">
        <w:rPr>
          <w:color w:val="8A8A8A"/>
          <w:w w:val="115"/>
          <w:sz w:val="18"/>
          <w:szCs w:val="18"/>
        </w:rPr>
        <w:t>of</w:t>
      </w:r>
      <w:r w:rsidRPr="00F738A3">
        <w:rPr>
          <w:color w:val="8A8A8A"/>
          <w:spacing w:val="-10"/>
          <w:w w:val="115"/>
          <w:sz w:val="18"/>
          <w:szCs w:val="18"/>
        </w:rPr>
        <w:t xml:space="preserve"> </w:t>
      </w:r>
      <w:r w:rsidRPr="00F738A3">
        <w:rPr>
          <w:color w:val="707070"/>
          <w:w w:val="115"/>
          <w:sz w:val="18"/>
          <w:szCs w:val="18"/>
        </w:rPr>
        <w:t>Domestic</w:t>
      </w:r>
      <w:r w:rsidRPr="00F738A3">
        <w:rPr>
          <w:color w:val="707070"/>
          <w:spacing w:val="-6"/>
          <w:w w:val="115"/>
          <w:sz w:val="18"/>
          <w:szCs w:val="18"/>
        </w:rPr>
        <w:t xml:space="preserve"> </w:t>
      </w:r>
      <w:r w:rsidRPr="00F738A3">
        <w:rPr>
          <w:color w:val="777777"/>
          <w:w w:val="115"/>
          <w:sz w:val="18"/>
          <w:szCs w:val="18"/>
        </w:rPr>
        <w:t>Expenditure</w:t>
      </w:r>
      <w:r w:rsidRPr="00F738A3">
        <w:rPr>
          <w:color w:val="777777"/>
          <w:spacing w:val="-7"/>
          <w:w w:val="115"/>
          <w:sz w:val="18"/>
          <w:szCs w:val="18"/>
        </w:rPr>
        <w:t xml:space="preserve"> </w:t>
      </w:r>
      <w:r w:rsidRPr="00F738A3">
        <w:rPr>
          <w:color w:val="676767"/>
          <w:w w:val="115"/>
          <w:sz w:val="18"/>
          <w:szCs w:val="18"/>
        </w:rPr>
        <w:t>Arrears</w:t>
      </w:r>
      <w:r w:rsidRPr="00F738A3">
        <w:rPr>
          <w:color w:val="676767"/>
          <w:spacing w:val="-12"/>
          <w:w w:val="115"/>
          <w:sz w:val="18"/>
          <w:szCs w:val="18"/>
        </w:rPr>
        <w:t xml:space="preserve"> </w:t>
      </w:r>
      <w:r w:rsidRPr="00F738A3">
        <w:rPr>
          <w:color w:val="747474"/>
          <w:w w:val="115"/>
          <w:sz w:val="18"/>
          <w:szCs w:val="18"/>
        </w:rPr>
        <w:t>of</w:t>
      </w:r>
      <w:r w:rsidRPr="00F738A3">
        <w:rPr>
          <w:color w:val="7C7C7C"/>
          <w:w w:val="115"/>
          <w:sz w:val="18"/>
          <w:szCs w:val="18"/>
        </w:rPr>
        <w:t xml:space="preserve"> Kogi </w:t>
      </w:r>
      <w:r w:rsidRPr="00F738A3">
        <w:rPr>
          <w:color w:val="858585"/>
          <w:w w:val="115"/>
          <w:sz w:val="18"/>
          <w:szCs w:val="18"/>
        </w:rPr>
        <w:t>State</w:t>
      </w:r>
      <w:r w:rsidRPr="00F738A3">
        <w:rPr>
          <w:color w:val="858585"/>
          <w:spacing w:val="-19"/>
          <w:w w:val="115"/>
          <w:sz w:val="18"/>
          <w:szCs w:val="18"/>
        </w:rPr>
        <w:t xml:space="preserve">   </w:t>
      </w:r>
      <w:r w:rsidRPr="00F738A3">
        <w:rPr>
          <w:color w:val="797979"/>
          <w:w w:val="115"/>
          <w:sz w:val="18"/>
          <w:szCs w:val="18"/>
        </w:rPr>
        <w:t>Government</w:t>
      </w:r>
    </w:p>
    <w:p w14:paraId="36947A4D" w14:textId="69293E9F" w:rsidR="0022378A" w:rsidRPr="0022378A" w:rsidRDefault="0022378A" w:rsidP="00BA2F5D">
      <w:pPr>
        <w:pStyle w:val="Heading1"/>
        <w:spacing w:before="228" w:after="12"/>
        <w:ind w:left="1453"/>
        <w:rPr>
          <w:color w:val="343434"/>
        </w:rPr>
      </w:pPr>
      <w:r w:rsidRPr="00F738A3">
        <w:rPr>
          <w:color w:val="414141"/>
          <w:sz w:val="18"/>
          <w:szCs w:val="18"/>
        </w:rPr>
        <w:t xml:space="preserve">Table </w:t>
      </w:r>
      <w:r w:rsidRPr="00F738A3">
        <w:rPr>
          <w:color w:val="424242"/>
          <w:sz w:val="18"/>
          <w:szCs w:val="18"/>
        </w:rPr>
        <w:t xml:space="preserve">1: </w:t>
      </w:r>
      <w:r w:rsidRPr="0022378A">
        <w:rPr>
          <w:color w:val="3F3F3F"/>
        </w:rPr>
        <w:t xml:space="preserve">Breakdown </w:t>
      </w:r>
      <w:r w:rsidRPr="0022378A">
        <w:rPr>
          <w:color w:val="484848"/>
        </w:rPr>
        <w:t xml:space="preserve">of </w:t>
      </w:r>
      <w:r w:rsidRPr="0022378A">
        <w:rPr>
          <w:color w:val="444444"/>
        </w:rPr>
        <w:t xml:space="preserve">Kogi </w:t>
      </w:r>
      <w:r w:rsidRPr="0022378A">
        <w:rPr>
          <w:color w:val="424242"/>
        </w:rPr>
        <w:t xml:space="preserve">State </w:t>
      </w:r>
      <w:r w:rsidRPr="0022378A">
        <w:rPr>
          <w:color w:val="313131"/>
        </w:rPr>
        <w:t xml:space="preserve">Domestic </w:t>
      </w:r>
      <w:r w:rsidRPr="0022378A">
        <w:rPr>
          <w:color w:val="2A2A2A"/>
        </w:rPr>
        <w:t xml:space="preserve">Expenditure </w:t>
      </w:r>
      <w:r w:rsidRPr="0022378A">
        <w:rPr>
          <w:color w:val="363636"/>
        </w:rPr>
        <w:t xml:space="preserve">Arrears </w:t>
      </w:r>
      <w:r w:rsidRPr="0022378A">
        <w:rPr>
          <w:color w:val="343434"/>
        </w:rPr>
        <w:t>(201</w:t>
      </w:r>
      <w:r>
        <w:rPr>
          <w:color w:val="343434"/>
        </w:rPr>
        <w:t>5</w:t>
      </w:r>
      <w:r w:rsidRPr="0022378A">
        <w:rPr>
          <w:color w:val="343434"/>
        </w:rPr>
        <w:t>-2019)</w:t>
      </w:r>
    </w:p>
    <w:tbl>
      <w:tblPr>
        <w:tblW w:w="13278" w:type="dxa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900"/>
        <w:gridCol w:w="1620"/>
        <w:gridCol w:w="1890"/>
        <w:gridCol w:w="1800"/>
        <w:gridCol w:w="2250"/>
        <w:gridCol w:w="2250"/>
        <w:gridCol w:w="2520"/>
      </w:tblGrid>
      <w:tr w:rsidR="0022378A" w:rsidRPr="00F738A3" w14:paraId="1764E211" w14:textId="77777777" w:rsidTr="00F91AB2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924B955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AFEF"/>
          </w:tcPr>
          <w:p w14:paraId="10E6D829" w14:textId="77777777" w:rsidR="0022378A" w:rsidRPr="00F738A3" w:rsidRDefault="0022378A" w:rsidP="00BA2F5D">
            <w:pPr>
              <w:pStyle w:val="TableParagraph"/>
              <w:jc w:val="right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00AFEF"/>
          </w:tcPr>
          <w:p w14:paraId="02FF4E20" w14:textId="77777777" w:rsidR="0022378A" w:rsidRPr="00F738A3" w:rsidRDefault="0022378A" w:rsidP="00BA2F5D">
            <w:pPr>
              <w:pStyle w:val="TableParagraph"/>
              <w:jc w:val="right"/>
              <w:rPr>
                <w:rFonts w:eastAsia="Calibri" w:cs="Calibri"/>
                <w:sz w:val="18"/>
                <w:szCs w:val="18"/>
              </w:rPr>
            </w:pPr>
          </w:p>
        </w:tc>
      </w:tr>
      <w:tr w:rsidR="0022378A" w:rsidRPr="00F738A3" w14:paraId="2C14607C" w14:textId="77777777" w:rsidTr="00F91AB2">
        <w:trPr>
          <w:trHeight w:val="178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44161C0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B4FB661" w14:textId="77777777" w:rsidR="0022378A" w:rsidRPr="00F738A3" w:rsidRDefault="0022378A" w:rsidP="00BA2F5D">
            <w:pPr>
              <w:pStyle w:val="TableParagraph"/>
              <w:spacing w:before="128"/>
              <w:ind w:left="52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2378A" w:rsidRPr="00F738A3" w14:paraId="4127A895" w14:textId="77777777" w:rsidTr="00F91AB2">
        <w:trPr>
          <w:trHeight w:val="37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24C64632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7FBB23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3B18C9" w14:textId="77777777" w:rsidR="0022378A" w:rsidRPr="00F738A3" w:rsidRDefault="0022378A" w:rsidP="00BA2F5D">
            <w:pPr>
              <w:pStyle w:val="TableParagraph"/>
              <w:spacing w:before="144" w:line="207" w:lineRule="exact"/>
              <w:ind w:left="21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DOMESTIC EXPENDITURE ARREARS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32C684" w14:textId="77777777" w:rsidR="0022378A" w:rsidRPr="00F738A3" w:rsidRDefault="0022378A" w:rsidP="00BA2F5D">
            <w:pPr>
              <w:pStyle w:val="TableParagraph"/>
              <w:spacing w:before="124" w:line="226" w:lineRule="exact"/>
              <w:ind w:right="147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38A3">
              <w:rPr>
                <w:b/>
                <w:bCs/>
                <w:sz w:val="18"/>
                <w:szCs w:val="18"/>
              </w:rPr>
              <w:t xml:space="preserve"> Financial Year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67439" w14:textId="77777777" w:rsidR="0022378A" w:rsidRPr="00F738A3" w:rsidRDefault="0022378A" w:rsidP="00BA2F5D">
            <w:pPr>
              <w:pStyle w:val="TableParagraph"/>
              <w:spacing w:before="124" w:line="226" w:lineRule="exact"/>
              <w:ind w:right="147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2018 Financial Year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D56002" w14:textId="77777777" w:rsidR="0022378A" w:rsidRPr="00F738A3" w:rsidRDefault="0022378A" w:rsidP="00BA2F5D">
            <w:pPr>
              <w:pStyle w:val="TableParagraph"/>
              <w:spacing w:before="124" w:line="226" w:lineRule="exact"/>
              <w:ind w:right="110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2017 Financial Year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11A7E" w14:textId="77777777" w:rsidR="0022378A" w:rsidRPr="00F738A3" w:rsidRDefault="0022378A" w:rsidP="00BA2F5D">
            <w:pPr>
              <w:pStyle w:val="TableParagraph"/>
              <w:spacing w:before="124" w:line="226" w:lineRule="exact"/>
              <w:ind w:right="66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2016 Financial Year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9F25805" w14:textId="77777777" w:rsidR="0022378A" w:rsidRPr="00F738A3" w:rsidRDefault="0022378A" w:rsidP="00BA2F5D">
            <w:pPr>
              <w:pStyle w:val="TableParagraph"/>
              <w:spacing w:before="124" w:line="226" w:lineRule="exact"/>
              <w:ind w:right="117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2015 Financial Year</w:t>
            </w:r>
          </w:p>
        </w:tc>
      </w:tr>
      <w:tr w:rsidR="0022378A" w:rsidRPr="00F738A3" w14:paraId="478A2D4B" w14:textId="77777777" w:rsidTr="00F91AB2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297B4422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F18452" w14:textId="77777777" w:rsidR="0022378A" w:rsidRPr="00F738A3" w:rsidRDefault="0022378A" w:rsidP="00BA2F5D">
            <w:pPr>
              <w:pStyle w:val="TableParagraph"/>
              <w:spacing w:before="14" w:line="207" w:lineRule="exact"/>
              <w:ind w:left="22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COA-CODE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6E31ED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E3FEA" w14:textId="77777777" w:rsidR="0022378A" w:rsidRPr="00F738A3" w:rsidRDefault="0022378A" w:rsidP="00BA2F5D">
            <w:pPr>
              <w:pStyle w:val="TableParagraph"/>
              <w:spacing w:line="222" w:lineRule="exact"/>
              <w:ind w:right="763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6E6A5" w14:textId="77777777" w:rsidR="0022378A" w:rsidRPr="00F738A3" w:rsidRDefault="0022378A" w:rsidP="00BA2F5D">
            <w:pPr>
              <w:pStyle w:val="TableParagraph"/>
              <w:spacing w:line="222" w:lineRule="exact"/>
              <w:ind w:right="763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AB44D9" w14:textId="77777777" w:rsidR="0022378A" w:rsidRPr="00F738A3" w:rsidRDefault="0022378A" w:rsidP="00BA2F5D">
            <w:pPr>
              <w:pStyle w:val="TableParagraph"/>
              <w:spacing w:line="222" w:lineRule="exact"/>
              <w:ind w:right="725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D0AE0" w14:textId="77777777" w:rsidR="0022378A" w:rsidRPr="00F738A3" w:rsidRDefault="0022378A" w:rsidP="00BA2F5D">
            <w:pPr>
              <w:pStyle w:val="TableParagraph"/>
              <w:spacing w:line="222" w:lineRule="exact"/>
              <w:ind w:right="682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F172F9B" w14:textId="77777777" w:rsidR="0022378A" w:rsidRPr="00F738A3" w:rsidRDefault="0022378A" w:rsidP="00BA2F5D">
            <w:pPr>
              <w:pStyle w:val="TableParagraph"/>
              <w:spacing w:line="222" w:lineRule="exact"/>
              <w:ind w:right="732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</w:tr>
      <w:tr w:rsidR="0022378A" w:rsidRPr="00F738A3" w14:paraId="265455CA" w14:textId="77777777" w:rsidTr="00F91AB2">
        <w:trPr>
          <w:trHeight w:val="462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AF863E0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1C42BE" w14:textId="77777777" w:rsidR="0022378A" w:rsidRPr="00F738A3" w:rsidRDefault="0022378A" w:rsidP="00BA2F5D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5395FF8" w14:textId="77777777" w:rsidR="0022378A" w:rsidRPr="00F738A3" w:rsidRDefault="0022378A" w:rsidP="00BA2F5D">
            <w:pPr>
              <w:pStyle w:val="TableParagraph"/>
              <w:spacing w:before="1" w:line="226" w:lineRule="exact"/>
              <w:ind w:right="27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41040105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238AFB" w14:textId="77777777" w:rsidR="0022378A" w:rsidRPr="0022378A" w:rsidRDefault="0022378A" w:rsidP="00BA2F5D">
            <w:pPr>
              <w:pStyle w:val="TableParagraph"/>
              <w:spacing w:before="10"/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14:paraId="7F978982" w14:textId="77777777" w:rsidR="0022378A" w:rsidRPr="0022378A" w:rsidRDefault="0022378A" w:rsidP="00BA2F5D">
            <w:pPr>
              <w:pStyle w:val="TableParagraph"/>
              <w:spacing w:before="1" w:line="236" w:lineRule="exact"/>
              <w:ind w:left="26"/>
              <w:jc w:val="center"/>
              <w:rPr>
                <w:b/>
                <w:sz w:val="18"/>
                <w:szCs w:val="18"/>
              </w:rPr>
            </w:pPr>
            <w:r w:rsidRPr="0022378A">
              <w:rPr>
                <w:b/>
                <w:sz w:val="18"/>
                <w:szCs w:val="18"/>
              </w:rPr>
              <w:t>CONTRACTUAL OBLIGATIONS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3479F" w14:textId="77777777" w:rsidR="0022378A" w:rsidRPr="00F738A3" w:rsidRDefault="0022378A" w:rsidP="00BA2F5D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6,659,132,852.12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F814C" w14:textId="77777777" w:rsidR="0022378A" w:rsidRPr="00F738A3" w:rsidRDefault="0022378A" w:rsidP="00BA2F5D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00EFEEB2" w14:textId="77777777" w:rsidR="0022378A" w:rsidRPr="00F738A3" w:rsidRDefault="0022378A" w:rsidP="00BA2F5D">
            <w:pPr>
              <w:pStyle w:val="TableParagraph"/>
              <w:spacing w:before="1" w:line="226" w:lineRule="exact"/>
              <w:ind w:right="85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28,934,435,963.24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A4CAFB" w14:textId="77777777" w:rsidR="0022378A" w:rsidRPr="00F738A3" w:rsidRDefault="0022378A" w:rsidP="00BA2F5D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00BA805" w14:textId="77777777" w:rsidR="0022378A" w:rsidRPr="00F738A3" w:rsidRDefault="0022378A" w:rsidP="00BA2F5D">
            <w:pPr>
              <w:pStyle w:val="TableParagraph"/>
              <w:spacing w:before="1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18,798,931,683.39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9ACEF" w14:textId="77777777" w:rsidR="0022378A" w:rsidRPr="00F738A3" w:rsidRDefault="0022378A" w:rsidP="00BA2F5D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1AC1834" w14:textId="77777777" w:rsidR="0022378A" w:rsidRPr="00F738A3" w:rsidRDefault="0022378A" w:rsidP="00BA2F5D">
            <w:pPr>
              <w:pStyle w:val="TableParagraph"/>
              <w:spacing w:before="1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4,968,245,969.44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2295264" w14:textId="77777777" w:rsidR="0022378A" w:rsidRPr="00F738A3" w:rsidRDefault="0022378A" w:rsidP="00BA2F5D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764A9573" w14:textId="77777777" w:rsidR="0022378A" w:rsidRPr="00F738A3" w:rsidRDefault="0022378A" w:rsidP="00BA2F5D">
            <w:pPr>
              <w:pStyle w:val="TableParagraph"/>
              <w:spacing w:before="1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2,854,528,053.22</w:t>
            </w:r>
          </w:p>
        </w:tc>
      </w:tr>
      <w:tr w:rsidR="0022378A" w:rsidRPr="00F738A3" w14:paraId="407DFB65" w14:textId="77777777" w:rsidTr="00F91AB2">
        <w:trPr>
          <w:trHeight w:val="318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0C6BE759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970751" w14:textId="77777777" w:rsidR="0022378A" w:rsidRPr="00F738A3" w:rsidRDefault="0022378A" w:rsidP="00BA2F5D">
            <w:pPr>
              <w:pStyle w:val="TableParagraph"/>
              <w:spacing w:before="72" w:line="226" w:lineRule="exact"/>
              <w:ind w:right="27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41040101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007AEE" w14:textId="77777777" w:rsidR="0022378A" w:rsidRPr="0022378A" w:rsidRDefault="0022378A" w:rsidP="00BA2F5D">
            <w:pPr>
              <w:pStyle w:val="TableParagraph"/>
              <w:spacing w:before="72" w:line="226" w:lineRule="exact"/>
              <w:ind w:left="24"/>
              <w:jc w:val="center"/>
              <w:rPr>
                <w:b/>
                <w:sz w:val="18"/>
                <w:szCs w:val="18"/>
              </w:rPr>
            </w:pPr>
            <w:r w:rsidRPr="0022378A">
              <w:rPr>
                <w:b/>
                <w:sz w:val="18"/>
                <w:szCs w:val="18"/>
              </w:rPr>
              <w:t>SALARY ARREARS &amp; OTHER STAFF CLAIMS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8C166" w14:textId="77777777" w:rsidR="0022378A" w:rsidRPr="00F738A3" w:rsidRDefault="0022378A" w:rsidP="00BA2F5D">
            <w:pPr>
              <w:pStyle w:val="TableParagraph"/>
              <w:spacing w:before="72" w:line="226" w:lineRule="exact"/>
              <w:ind w:righ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7,331,262,998.89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01DBB" w14:textId="77777777" w:rsidR="0022378A" w:rsidRPr="00F738A3" w:rsidRDefault="0022378A" w:rsidP="00BA2F5D">
            <w:pPr>
              <w:pStyle w:val="TableParagraph"/>
              <w:spacing w:before="72" w:line="226" w:lineRule="exact"/>
              <w:ind w:right="85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16,340,838,225.51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A140D5" w14:textId="77777777" w:rsidR="0022378A" w:rsidRPr="00F738A3" w:rsidRDefault="0022378A" w:rsidP="00BA2F5D">
            <w:pPr>
              <w:pStyle w:val="TableParagraph"/>
              <w:spacing w:before="72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10,813,271,705.88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12A89" w14:textId="77777777" w:rsidR="0022378A" w:rsidRPr="00F738A3" w:rsidRDefault="0022378A" w:rsidP="00BA2F5D">
            <w:pPr>
              <w:pStyle w:val="TableParagraph"/>
              <w:spacing w:before="72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14,926,274,292.55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809869D" w14:textId="77777777" w:rsidR="0022378A" w:rsidRPr="00F738A3" w:rsidRDefault="0022378A" w:rsidP="00BA2F5D">
            <w:pPr>
              <w:pStyle w:val="TableParagraph"/>
              <w:spacing w:before="72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12,776,385,122.45</w:t>
            </w:r>
          </w:p>
        </w:tc>
      </w:tr>
      <w:tr w:rsidR="0022378A" w:rsidRPr="00F738A3" w14:paraId="4B85C3D0" w14:textId="77777777" w:rsidTr="00F91AB2">
        <w:trPr>
          <w:trHeight w:val="359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3C221AAC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660F2E" w14:textId="77777777" w:rsidR="0022378A" w:rsidRPr="00F738A3" w:rsidRDefault="0022378A" w:rsidP="00BA2F5D">
            <w:pPr>
              <w:pStyle w:val="TableParagraph"/>
              <w:spacing w:before="69"/>
              <w:ind w:right="27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41040102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611141" w14:textId="77777777" w:rsidR="0022378A" w:rsidRPr="0022378A" w:rsidRDefault="0022378A" w:rsidP="00BA2F5D">
            <w:pPr>
              <w:pStyle w:val="TableParagraph"/>
              <w:spacing w:before="69"/>
              <w:ind w:left="24"/>
              <w:jc w:val="center"/>
              <w:rPr>
                <w:b/>
                <w:sz w:val="18"/>
                <w:szCs w:val="18"/>
              </w:rPr>
            </w:pPr>
            <w:r w:rsidRPr="0022378A">
              <w:rPr>
                <w:b/>
                <w:sz w:val="18"/>
                <w:szCs w:val="18"/>
              </w:rPr>
              <w:t>PENSION &amp; GRATUITY ARREARS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FD7A3" w14:textId="77777777" w:rsidR="0022378A" w:rsidRPr="00F738A3" w:rsidRDefault="0022378A" w:rsidP="00BA2F5D">
            <w:pPr>
              <w:pStyle w:val="TableParagraph"/>
              <w:spacing w:before="69"/>
              <w:ind w:righ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28,370,371,032.35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046C8" w14:textId="77777777" w:rsidR="0022378A" w:rsidRPr="00F738A3" w:rsidRDefault="0022378A" w:rsidP="00BA2F5D">
            <w:pPr>
              <w:pStyle w:val="TableParagraph"/>
              <w:spacing w:before="69"/>
              <w:ind w:right="85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12,216,707,890.00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8833D6" w14:textId="77777777" w:rsidR="0022378A" w:rsidRPr="00F738A3" w:rsidRDefault="0022378A" w:rsidP="00BA2F5D">
            <w:pPr>
              <w:pStyle w:val="TableParagraph"/>
              <w:spacing w:before="69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14,504,353,299.50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94FAB" w14:textId="77777777" w:rsidR="0022378A" w:rsidRPr="00F738A3" w:rsidRDefault="0022378A" w:rsidP="00BA2F5D">
            <w:pPr>
              <w:pStyle w:val="TableParagraph"/>
              <w:spacing w:before="69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18,091,113,648.18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AB20C10" w14:textId="77777777" w:rsidR="0022378A" w:rsidRPr="00F738A3" w:rsidRDefault="0022378A" w:rsidP="00BA2F5D">
            <w:pPr>
              <w:pStyle w:val="TableParagraph"/>
              <w:spacing w:before="69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18,730,264,173.64</w:t>
            </w:r>
          </w:p>
        </w:tc>
      </w:tr>
      <w:tr w:rsidR="0022378A" w:rsidRPr="00F738A3" w14:paraId="13679C0B" w14:textId="77777777" w:rsidTr="00F91AB2">
        <w:trPr>
          <w:trHeight w:val="38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65B5E205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ACC365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D0AA8C" w14:textId="77777777" w:rsidR="0022378A" w:rsidRPr="00F738A3" w:rsidRDefault="0022378A" w:rsidP="00BA2F5D">
            <w:pPr>
              <w:pStyle w:val="TableParagraph"/>
              <w:spacing w:before="94"/>
              <w:ind w:left="24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ANNUAL TOTAL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2B80D1" w14:textId="77777777" w:rsidR="0022378A" w:rsidRPr="00F738A3" w:rsidRDefault="0022378A" w:rsidP="00BA2F5D">
            <w:pPr>
              <w:pStyle w:val="TableParagraph"/>
              <w:spacing w:before="94"/>
              <w:ind w:right="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42,360,766,883.26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9C877" w14:textId="6E544CED" w:rsidR="0022378A" w:rsidRPr="00F738A3" w:rsidRDefault="0022378A" w:rsidP="00BA2F5D">
            <w:pPr>
              <w:pStyle w:val="TableParagraph"/>
              <w:spacing w:before="94"/>
              <w:ind w:right="88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57,491,982,078.75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8C3E58" w14:textId="77777777" w:rsidR="0022378A" w:rsidRPr="00F738A3" w:rsidRDefault="0022378A" w:rsidP="00BA2F5D">
            <w:pPr>
              <w:pStyle w:val="TableParagraph"/>
              <w:spacing w:before="94"/>
              <w:ind w:right="88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44,116,556,688.77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089E4" w14:textId="77777777" w:rsidR="0022378A" w:rsidRPr="00F738A3" w:rsidRDefault="0022378A" w:rsidP="00BA2F5D">
            <w:pPr>
              <w:pStyle w:val="TableParagraph"/>
              <w:spacing w:before="94"/>
              <w:ind w:right="88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37,985,633,910.17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0F6B418" w14:textId="77777777" w:rsidR="0022378A" w:rsidRPr="00F738A3" w:rsidRDefault="0022378A" w:rsidP="00BA2F5D">
            <w:pPr>
              <w:pStyle w:val="TableParagraph"/>
              <w:spacing w:before="94"/>
              <w:ind w:right="89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34,361,177,349.31</w:t>
            </w:r>
          </w:p>
        </w:tc>
      </w:tr>
      <w:tr w:rsidR="0022378A" w:rsidRPr="00F738A3" w14:paraId="08B3FDB2" w14:textId="77777777" w:rsidTr="00F91AB2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08DA19A0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215C85A" w14:textId="6E1762E0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NOTE: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After verification and revalidation exercise to determine the actual obligations on the Expenditure Arrears of Kogi State Government, we arrived at the Actual Values of ₦12,548,021,740.12 for Contractual Obligation, ₦28,870,371,032.25 for Pension and Gratuity and ₦10,311,263,556.20 for Salary Arrears and other staff Claims, out of which payment of ₦5,888,888,888.00 was made for Contractual Obligations, ₦500,000,000.00 for Pension and Gratuity and ₦2,980,000,557.31 for Salary and other staff claims respectively. Thereby, leaving a closing balance of ₦6,659,132,852.12 for Contractual Obligations, ₦28,370,371,032.25 for Pension and gratuity and ₦7,331,262,998.89 for Salary Arrears and Other Staff claims respectively as at 31st </w:t>
            </w:r>
            <w:r w:rsidR="00BA2F5D">
              <w:rPr>
                <w:rFonts w:ascii="Calibri" w:hAnsi="Calibri" w:cs="Calibri"/>
                <w:b/>
                <w:bCs/>
                <w:color w:val="000000"/>
              </w:rPr>
              <w:t>December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2019.</w:t>
            </w:r>
          </w:p>
        </w:tc>
      </w:tr>
      <w:tr w:rsidR="0022378A" w:rsidRPr="00F738A3" w14:paraId="43B7857F" w14:textId="77777777" w:rsidTr="00DB668D">
        <w:trPr>
          <w:trHeight w:val="76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C1848E9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B21C23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DEE508B" w14:textId="342EA79E" w:rsidR="0022378A" w:rsidRDefault="00DB668D" w:rsidP="00BA2F5D">
            <w:pPr>
              <w:jc w:val="center"/>
              <w:rPr>
                <w:rFonts w:ascii="Times New Roman" w:eastAsia="Calibri" w:hAnsi="Calibri" w:cs="Calibri"/>
                <w:sz w:val="18"/>
                <w:szCs w:val="18"/>
              </w:rPr>
            </w:pPr>
            <w:r w:rsidRPr="001A135F">
              <w:rPr>
                <w:rFonts w:ascii="Times New Roman" w:eastAsia="Calibri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E12798" wp14:editId="2374660F">
                  <wp:extent cx="1479550" cy="403225"/>
                  <wp:effectExtent l="0" t="0" r="6350" b="0"/>
                  <wp:docPr id="2" name="Picture 2" descr="C:\Users\ELIJAH\Pictures\OFFICIAL\Captu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JAH\Pictures\OFFICIAL\Captur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4B891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7964E0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1FA2D2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B603AB" w14:textId="464A64C9" w:rsidR="0022378A" w:rsidRPr="00F738A3" w:rsidRDefault="00DB668D" w:rsidP="00BA2F5D">
            <w:pPr>
              <w:jc w:val="center"/>
              <w:rPr>
                <w:rFonts w:ascii="Times New Roman" w:eastAsia="Calibri" w:hAnsi="Calibri" w:cs="Calibri"/>
                <w:sz w:val="18"/>
                <w:szCs w:val="18"/>
              </w:rPr>
            </w:pPr>
            <w:r w:rsidRPr="001A135F">
              <w:rPr>
                <w:rFonts w:ascii="Times New Roman" w:eastAsia="Calibri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094B10" wp14:editId="40820450">
                  <wp:extent cx="1346200" cy="403225"/>
                  <wp:effectExtent l="0" t="0" r="6350" b="0"/>
                  <wp:docPr id="6" name="Picture 6" descr="C:\Users\ELIJAH\Pictures\OFFICIAL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JAH\Pictures\OFFICIAL\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78A" w:rsidRPr="00F738A3" w14:paraId="125F8239" w14:textId="77777777" w:rsidTr="00F91AB2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28932D3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6FB2C1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C295162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Asiwaju Asiru Idris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23EA13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D7D410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6EF38B6" w14:textId="77777777" w:rsidR="0022378A" w:rsidRPr="00F738A3" w:rsidRDefault="0022378A" w:rsidP="00BA2F5D">
            <w:pPr>
              <w:pStyle w:val="TableParagraph"/>
              <w:spacing w:line="287" w:lineRule="exact"/>
              <w:ind w:left="760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Alhaji Momoh Jibrin</w:t>
            </w:r>
          </w:p>
        </w:tc>
      </w:tr>
      <w:tr w:rsidR="0022378A" w:rsidRPr="00F738A3" w14:paraId="41EED8B5" w14:textId="77777777" w:rsidTr="00F91AB2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51391F5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D34843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687E750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Hon. Comm. of Finance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C1D204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A290C9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B9944BC" w14:textId="77777777" w:rsidR="0022378A" w:rsidRPr="00F738A3" w:rsidRDefault="0022378A" w:rsidP="00BA2F5D">
            <w:pPr>
              <w:pStyle w:val="TableParagraph"/>
              <w:spacing w:line="287" w:lineRule="exact"/>
              <w:ind w:left="765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Accountant-General</w:t>
            </w:r>
          </w:p>
        </w:tc>
      </w:tr>
      <w:tr w:rsidR="0022378A" w:rsidRPr="00F738A3" w14:paraId="144203D0" w14:textId="77777777" w:rsidTr="00F91AB2">
        <w:trPr>
          <w:trHeight w:val="24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02FC6DB3" w14:textId="77777777" w:rsidR="0022378A" w:rsidRPr="00F738A3" w:rsidRDefault="0022378A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092C9E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0172E7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2A20007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E7ECE7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82405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0AC64F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7668D27" w14:textId="77777777" w:rsidR="0022378A" w:rsidRPr="00F738A3" w:rsidRDefault="0022378A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F91AB2" w:rsidRPr="00F738A3" w14:paraId="7BE1432A" w14:textId="77777777" w:rsidTr="00F91AB2">
        <w:trPr>
          <w:trHeight w:val="24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0217499B" w14:textId="77777777" w:rsidR="00F91AB2" w:rsidRPr="00F738A3" w:rsidRDefault="00F91AB2" w:rsidP="00020DFC">
            <w:pPr>
              <w:pStyle w:val="TableParagrap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526F6812" w14:textId="77777777" w:rsidR="00F91AB2" w:rsidRPr="00F738A3" w:rsidRDefault="00F91AB2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16F84D31" w14:textId="77777777" w:rsidR="00F91AB2" w:rsidRPr="00F738A3" w:rsidRDefault="00F91AB2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4" w:space="0" w:color="auto"/>
            </w:tcBorders>
          </w:tcPr>
          <w:p w14:paraId="4EB60254" w14:textId="77777777" w:rsidR="00F91AB2" w:rsidRPr="00F738A3" w:rsidRDefault="00F91AB2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8" w:space="0" w:color="00AFEF"/>
              <w:right w:val="single" w:sz="8" w:space="0" w:color="000000"/>
            </w:tcBorders>
          </w:tcPr>
          <w:p w14:paraId="37842CD4" w14:textId="77777777" w:rsidR="00F91AB2" w:rsidRPr="00F738A3" w:rsidRDefault="00F91AB2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64B89276" w14:textId="77777777" w:rsidR="00F91AB2" w:rsidRPr="00F738A3" w:rsidRDefault="00F91AB2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17D7A3B8" w14:textId="77777777" w:rsidR="00F91AB2" w:rsidRPr="00F738A3" w:rsidRDefault="00F91AB2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4" w:space="0" w:color="auto"/>
            </w:tcBorders>
          </w:tcPr>
          <w:p w14:paraId="46B07E12" w14:textId="77777777" w:rsidR="00F91AB2" w:rsidRPr="00F738A3" w:rsidRDefault="00F91AB2" w:rsidP="00BA2F5D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4398F297" w14:textId="0BDA9F2B" w:rsidR="0022378A" w:rsidRDefault="0022378A" w:rsidP="0022378A">
      <w:pPr>
        <w:rPr>
          <w:sz w:val="18"/>
          <w:szCs w:val="18"/>
        </w:rPr>
      </w:pPr>
    </w:p>
    <w:p w14:paraId="5D18E04E" w14:textId="507D792C" w:rsidR="00F91AB2" w:rsidRDefault="00F91AB2" w:rsidP="0022378A">
      <w:pPr>
        <w:rPr>
          <w:sz w:val="18"/>
          <w:szCs w:val="18"/>
        </w:rPr>
      </w:pPr>
    </w:p>
    <w:p w14:paraId="789E7DD3" w14:textId="734DF69E" w:rsidR="00F91AB2" w:rsidRDefault="00F91AB2" w:rsidP="0022378A">
      <w:pPr>
        <w:rPr>
          <w:sz w:val="18"/>
          <w:szCs w:val="18"/>
        </w:rPr>
      </w:pPr>
    </w:p>
    <w:p w14:paraId="10FB0C0E" w14:textId="0A0A23EB" w:rsidR="00F91AB2" w:rsidRDefault="00F91AB2" w:rsidP="00F91AB2">
      <w:pPr>
        <w:jc w:val="center"/>
        <w:rPr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4210B601" wp14:editId="446882AE">
            <wp:extent cx="7353300" cy="46767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C938E0" w14:textId="77777777" w:rsidR="00F91AB2" w:rsidRPr="00F738A3" w:rsidRDefault="00F91AB2" w:rsidP="0022378A">
      <w:pPr>
        <w:rPr>
          <w:sz w:val="18"/>
          <w:szCs w:val="18"/>
        </w:rPr>
      </w:pPr>
    </w:p>
    <w:p w14:paraId="5D9F7541" w14:textId="77777777" w:rsidR="0022378A" w:rsidRDefault="0022378A" w:rsidP="0022378A"/>
    <w:p w14:paraId="295D51A5" w14:textId="77777777" w:rsidR="00D80DAC" w:rsidRDefault="00D80DAC">
      <w:pPr>
        <w:rPr>
          <w:sz w:val="2"/>
          <w:szCs w:val="2"/>
        </w:rPr>
        <w:sectPr w:rsidR="00D80DAC" w:rsidSect="0022378A">
          <w:pgSz w:w="15840" w:h="12240" w:orient="landscape"/>
          <w:pgMar w:top="1080" w:right="1180" w:bottom="280" w:left="200" w:header="720" w:footer="720" w:gutter="0"/>
          <w:cols w:space="720"/>
          <w:docGrid w:linePitch="299"/>
        </w:sectPr>
      </w:pPr>
    </w:p>
    <w:p w14:paraId="7C11F3F7" w14:textId="77777777" w:rsidR="00D80DAC" w:rsidRDefault="00D80DAC">
      <w:pPr>
        <w:tabs>
          <w:tab w:val="left" w:pos="2800"/>
        </w:tabs>
        <w:spacing w:before="58"/>
        <w:rPr>
          <w:sz w:val="38"/>
        </w:rPr>
      </w:pPr>
    </w:p>
    <w:p w14:paraId="57C94071" w14:textId="77777777" w:rsidR="00D80DAC" w:rsidRDefault="00D80DAC">
      <w:pPr>
        <w:pStyle w:val="BodyText"/>
        <w:spacing w:before="8"/>
        <w:rPr>
          <w:rFonts w:ascii="Courier New"/>
          <w:sz w:val="9"/>
        </w:rPr>
      </w:pPr>
    </w:p>
    <w:p w14:paraId="5EBA16AD" w14:textId="77777777" w:rsidR="00D80DAC" w:rsidRDefault="007A3C8A" w:rsidP="00AC2465">
      <w:pPr>
        <w:pStyle w:val="ListParagraph"/>
        <w:numPr>
          <w:ilvl w:val="1"/>
          <w:numId w:val="9"/>
        </w:numPr>
        <w:tabs>
          <w:tab w:val="left" w:pos="2097"/>
          <w:tab w:val="left" w:pos="2098"/>
        </w:tabs>
        <w:spacing w:before="89"/>
        <w:ind w:left="2097" w:hanging="733"/>
        <w:jc w:val="center"/>
        <w:rPr>
          <w:b/>
          <w:bCs/>
          <w:color w:val="6D6D6D"/>
          <w:sz w:val="27"/>
        </w:rPr>
      </w:pPr>
      <w:r>
        <w:rPr>
          <w:b/>
          <w:bCs/>
          <w:color w:val="565656"/>
          <w:w w:val="110"/>
          <w:sz w:val="27"/>
        </w:rPr>
        <w:t xml:space="preserve">Description </w:t>
      </w:r>
      <w:r>
        <w:rPr>
          <w:b/>
          <w:bCs/>
          <w:color w:val="676767"/>
          <w:w w:val="110"/>
          <w:sz w:val="27"/>
        </w:rPr>
        <w:t xml:space="preserve">of </w:t>
      </w:r>
      <w:r>
        <w:rPr>
          <w:b/>
          <w:bCs/>
          <w:color w:val="646464"/>
          <w:w w:val="110"/>
          <w:sz w:val="27"/>
        </w:rPr>
        <w:t xml:space="preserve">Kogi </w:t>
      </w:r>
      <w:r>
        <w:rPr>
          <w:b/>
          <w:bCs/>
          <w:color w:val="5D5D5D"/>
          <w:w w:val="110"/>
          <w:sz w:val="27"/>
        </w:rPr>
        <w:t xml:space="preserve">State’s </w:t>
      </w:r>
      <w:r>
        <w:rPr>
          <w:b/>
          <w:bCs/>
          <w:color w:val="606060"/>
          <w:w w:val="110"/>
          <w:sz w:val="27"/>
        </w:rPr>
        <w:t xml:space="preserve">Policy </w:t>
      </w:r>
      <w:r>
        <w:rPr>
          <w:b/>
          <w:bCs/>
          <w:color w:val="646464"/>
          <w:w w:val="110"/>
          <w:sz w:val="27"/>
        </w:rPr>
        <w:t>on</w:t>
      </w:r>
      <w:r>
        <w:rPr>
          <w:b/>
          <w:bCs/>
          <w:color w:val="646464"/>
          <w:spacing w:val="19"/>
          <w:w w:val="110"/>
          <w:sz w:val="27"/>
        </w:rPr>
        <w:t xml:space="preserve"> </w:t>
      </w:r>
      <w:r>
        <w:rPr>
          <w:b/>
          <w:bCs/>
          <w:color w:val="505050"/>
          <w:w w:val="110"/>
          <w:sz w:val="27"/>
        </w:rPr>
        <w:t>Arrears:</w:t>
      </w:r>
    </w:p>
    <w:p w14:paraId="2404CCB5" w14:textId="77777777" w:rsidR="00D80DAC" w:rsidRDefault="007A3C8A">
      <w:pPr>
        <w:pStyle w:val="BodyText"/>
        <w:spacing w:before="237" w:line="244" w:lineRule="auto"/>
        <w:ind w:left="1380" w:right="770" w:firstLine="4"/>
      </w:pPr>
      <w:r>
        <w:rPr>
          <w:color w:val="3F3F3F"/>
          <w:w w:val="105"/>
        </w:rPr>
        <w:t xml:space="preserve">Kogi </w:t>
      </w:r>
      <w:r>
        <w:rPr>
          <w:color w:val="484848"/>
          <w:w w:val="105"/>
        </w:rPr>
        <w:t xml:space="preserve">State </w:t>
      </w:r>
      <w:r>
        <w:rPr>
          <w:color w:val="3A3A3A"/>
          <w:w w:val="105"/>
        </w:rPr>
        <w:t xml:space="preserve">Government </w:t>
      </w:r>
      <w:r>
        <w:rPr>
          <w:color w:val="444444"/>
          <w:w w:val="105"/>
        </w:rPr>
        <w:t xml:space="preserve">shall adopt </w:t>
      </w:r>
      <w:r>
        <w:rPr>
          <w:color w:val="464646"/>
          <w:w w:val="105"/>
        </w:rPr>
        <w:t xml:space="preserve">the </w:t>
      </w:r>
      <w:r>
        <w:rPr>
          <w:color w:val="414141"/>
          <w:w w:val="105"/>
        </w:rPr>
        <w:t xml:space="preserve">following </w:t>
      </w:r>
      <w:r>
        <w:rPr>
          <w:color w:val="3D3D3D"/>
          <w:w w:val="105"/>
        </w:rPr>
        <w:t xml:space="preserve">measures </w:t>
      </w:r>
      <w:r>
        <w:rPr>
          <w:color w:val="383838"/>
          <w:w w:val="105"/>
        </w:rPr>
        <w:t xml:space="preserve">to </w:t>
      </w:r>
      <w:r>
        <w:rPr>
          <w:color w:val="3D3D3D"/>
          <w:w w:val="105"/>
        </w:rPr>
        <w:t xml:space="preserve">clear </w:t>
      </w:r>
      <w:r>
        <w:rPr>
          <w:color w:val="414141"/>
          <w:w w:val="105"/>
        </w:rPr>
        <w:t xml:space="preserve">her </w:t>
      </w:r>
      <w:r>
        <w:rPr>
          <w:color w:val="383838"/>
          <w:w w:val="105"/>
        </w:rPr>
        <w:t xml:space="preserve">existing </w:t>
      </w:r>
      <w:r>
        <w:rPr>
          <w:color w:val="3A3A3A"/>
          <w:w w:val="105"/>
        </w:rPr>
        <w:t xml:space="preserve">arrears </w:t>
      </w:r>
      <w:r>
        <w:rPr>
          <w:color w:val="3B3B3B"/>
          <w:w w:val="105"/>
        </w:rPr>
        <w:t xml:space="preserve">and </w:t>
      </w:r>
      <w:r>
        <w:rPr>
          <w:color w:val="424242"/>
          <w:w w:val="105"/>
        </w:rPr>
        <w:t xml:space="preserve">prevent </w:t>
      </w:r>
      <w:r>
        <w:rPr>
          <w:color w:val="3D3D3D"/>
          <w:w w:val="105"/>
        </w:rPr>
        <w:t xml:space="preserve">accumulation </w:t>
      </w:r>
      <w:r>
        <w:rPr>
          <w:color w:val="444444"/>
          <w:w w:val="105"/>
        </w:rPr>
        <w:t xml:space="preserve">of </w:t>
      </w:r>
      <w:r>
        <w:rPr>
          <w:color w:val="424242"/>
          <w:w w:val="105"/>
        </w:rPr>
        <w:t xml:space="preserve">new </w:t>
      </w:r>
      <w:r>
        <w:rPr>
          <w:color w:val="444444"/>
          <w:w w:val="105"/>
        </w:rPr>
        <w:t>one:</w:t>
      </w:r>
    </w:p>
    <w:p w14:paraId="672DF7C5" w14:textId="77777777" w:rsidR="00D80DAC" w:rsidRDefault="007A3C8A" w:rsidP="00AC2465">
      <w:pPr>
        <w:pStyle w:val="ListParagraph"/>
        <w:numPr>
          <w:ilvl w:val="2"/>
          <w:numId w:val="9"/>
        </w:numPr>
        <w:tabs>
          <w:tab w:val="left" w:pos="2081"/>
          <w:tab w:val="left" w:pos="2082"/>
        </w:tabs>
        <w:spacing w:before="238" w:line="244" w:lineRule="auto"/>
        <w:ind w:right="1699" w:hanging="489"/>
        <w:jc w:val="left"/>
        <w:rPr>
          <w:color w:val="4B4B4B"/>
          <w:sz w:val="27"/>
        </w:rPr>
      </w:pPr>
      <w:r>
        <w:rPr>
          <w:color w:val="3F3F3F"/>
          <w:w w:val="110"/>
          <w:sz w:val="27"/>
        </w:rPr>
        <w:t xml:space="preserve">The State </w:t>
      </w:r>
      <w:r>
        <w:rPr>
          <w:color w:val="2F2F2F"/>
          <w:w w:val="110"/>
          <w:sz w:val="27"/>
        </w:rPr>
        <w:t xml:space="preserve">shall </w:t>
      </w:r>
      <w:r>
        <w:rPr>
          <w:color w:val="383838"/>
          <w:w w:val="110"/>
          <w:sz w:val="27"/>
        </w:rPr>
        <w:t>empower</w:t>
      </w:r>
      <w:r>
        <w:rPr>
          <w:color w:val="414141"/>
          <w:w w:val="110"/>
          <w:sz w:val="27"/>
        </w:rPr>
        <w:t xml:space="preserve"> her </w:t>
      </w:r>
      <w:r>
        <w:rPr>
          <w:color w:val="3D3D3D"/>
          <w:w w:val="110"/>
          <w:sz w:val="27"/>
        </w:rPr>
        <w:t xml:space="preserve">legal </w:t>
      </w:r>
      <w:r>
        <w:rPr>
          <w:color w:val="3F3F3F"/>
          <w:w w:val="110"/>
          <w:sz w:val="27"/>
        </w:rPr>
        <w:t xml:space="preserve">and </w:t>
      </w:r>
      <w:r>
        <w:rPr>
          <w:color w:val="343434"/>
          <w:w w:val="110"/>
          <w:sz w:val="27"/>
        </w:rPr>
        <w:t xml:space="preserve">regulatory </w:t>
      </w:r>
      <w:r>
        <w:rPr>
          <w:color w:val="424242"/>
          <w:w w:val="110"/>
          <w:sz w:val="27"/>
        </w:rPr>
        <w:t xml:space="preserve">framework </w:t>
      </w:r>
      <w:r>
        <w:rPr>
          <w:color w:val="464646"/>
          <w:w w:val="110"/>
          <w:sz w:val="27"/>
        </w:rPr>
        <w:t xml:space="preserve">on </w:t>
      </w:r>
      <w:r>
        <w:rPr>
          <w:color w:val="3B3B3B"/>
          <w:w w:val="110"/>
          <w:sz w:val="27"/>
        </w:rPr>
        <w:t>financial</w:t>
      </w:r>
      <w:r>
        <w:rPr>
          <w:color w:val="3B3B3B"/>
          <w:spacing w:val="27"/>
          <w:w w:val="110"/>
          <w:sz w:val="27"/>
        </w:rPr>
        <w:t xml:space="preserve"> </w:t>
      </w:r>
      <w:r>
        <w:rPr>
          <w:color w:val="3A3A3A"/>
          <w:w w:val="110"/>
          <w:sz w:val="27"/>
        </w:rPr>
        <w:t xml:space="preserve">issues by </w:t>
      </w:r>
      <w:r>
        <w:rPr>
          <w:color w:val="3B3B3B"/>
          <w:w w:val="110"/>
          <w:sz w:val="27"/>
        </w:rPr>
        <w:t xml:space="preserve">strengthening </w:t>
      </w:r>
      <w:r>
        <w:rPr>
          <w:color w:val="424242"/>
          <w:w w:val="110"/>
          <w:sz w:val="27"/>
        </w:rPr>
        <w:t xml:space="preserve">legal </w:t>
      </w:r>
      <w:r>
        <w:rPr>
          <w:color w:val="444444"/>
          <w:w w:val="110"/>
          <w:sz w:val="27"/>
        </w:rPr>
        <w:t xml:space="preserve">and </w:t>
      </w:r>
      <w:r>
        <w:rPr>
          <w:color w:val="3D3D3D"/>
          <w:w w:val="110"/>
          <w:sz w:val="27"/>
        </w:rPr>
        <w:t xml:space="preserve">regulatory </w:t>
      </w:r>
      <w:r>
        <w:rPr>
          <w:color w:val="3A3A3A"/>
          <w:w w:val="110"/>
          <w:sz w:val="27"/>
        </w:rPr>
        <w:t>framework</w:t>
      </w:r>
    </w:p>
    <w:p w14:paraId="69872D5C" w14:textId="77777777" w:rsidR="00D80DAC" w:rsidRDefault="00D80DAC">
      <w:pPr>
        <w:spacing w:line="244" w:lineRule="auto"/>
        <w:rPr>
          <w:sz w:val="27"/>
        </w:rPr>
        <w:sectPr w:rsidR="00D80DAC">
          <w:pgSz w:w="11920" w:h="16840"/>
          <w:pgMar w:top="120" w:right="0" w:bottom="280" w:left="0" w:header="720" w:footer="720" w:gutter="0"/>
          <w:cols w:space="720"/>
        </w:sectPr>
      </w:pPr>
    </w:p>
    <w:p w14:paraId="01E418BD" w14:textId="77777777" w:rsidR="00D80DAC" w:rsidRDefault="00D80DAC" w:rsidP="00AC2465">
      <w:pPr>
        <w:pStyle w:val="ListParagraph"/>
        <w:numPr>
          <w:ilvl w:val="2"/>
          <w:numId w:val="9"/>
        </w:numPr>
        <w:tabs>
          <w:tab w:val="left" w:pos="195"/>
        </w:tabs>
        <w:spacing w:before="0"/>
        <w:ind w:left="1734" w:right="31" w:hanging="1735"/>
        <w:rPr>
          <w:color w:val="494949"/>
          <w:sz w:val="25"/>
        </w:rPr>
      </w:pPr>
    </w:p>
    <w:p w14:paraId="2695B6DF" w14:textId="77777777" w:rsidR="00D80DAC" w:rsidRDefault="00D80DAC">
      <w:pPr>
        <w:pStyle w:val="BodyText"/>
        <w:rPr>
          <w:sz w:val="30"/>
        </w:rPr>
      </w:pPr>
    </w:p>
    <w:p w14:paraId="589542EF" w14:textId="77777777" w:rsidR="00D80DAC" w:rsidRDefault="00D80DAC">
      <w:pPr>
        <w:pStyle w:val="BodyText"/>
        <w:rPr>
          <w:sz w:val="30"/>
        </w:rPr>
      </w:pPr>
    </w:p>
    <w:p w14:paraId="7135A4F6" w14:textId="77777777" w:rsidR="00D80DAC" w:rsidRDefault="00D80DAC">
      <w:pPr>
        <w:pStyle w:val="BodyText"/>
        <w:spacing w:before="5"/>
        <w:rPr>
          <w:sz w:val="24"/>
        </w:rPr>
      </w:pPr>
    </w:p>
    <w:p w14:paraId="32065EEA" w14:textId="77777777" w:rsidR="00D80DAC" w:rsidRDefault="00D80DAC" w:rsidP="00AC2465">
      <w:pPr>
        <w:pStyle w:val="ListParagraph"/>
        <w:numPr>
          <w:ilvl w:val="2"/>
          <w:numId w:val="9"/>
        </w:numPr>
        <w:tabs>
          <w:tab w:val="left" w:pos="282"/>
        </w:tabs>
        <w:spacing w:before="0"/>
        <w:ind w:left="1741" w:right="23" w:hanging="1742"/>
        <w:rPr>
          <w:color w:val="3D3D3D"/>
          <w:sz w:val="25"/>
        </w:rPr>
      </w:pPr>
    </w:p>
    <w:p w14:paraId="39740010" w14:textId="77777777" w:rsidR="00D80DAC" w:rsidRDefault="00D80DAC">
      <w:pPr>
        <w:pStyle w:val="BodyText"/>
        <w:spacing w:before="10"/>
        <w:rPr>
          <w:sz w:val="26"/>
        </w:rPr>
      </w:pPr>
    </w:p>
    <w:p w14:paraId="32334379" w14:textId="77777777" w:rsidR="00D80DAC" w:rsidRDefault="007A3C8A">
      <w:pPr>
        <w:tabs>
          <w:tab w:val="left" w:pos="251"/>
        </w:tabs>
        <w:spacing w:before="1"/>
        <w:ind w:right="33"/>
        <w:rPr>
          <w:color w:val="3D3D3D"/>
          <w:sz w:val="28"/>
        </w:rPr>
      </w:pPr>
      <w:r>
        <w:rPr>
          <w:color w:val="3D3D3D"/>
          <w:sz w:val="28"/>
        </w:rPr>
        <w:t xml:space="preserve">                       iv</w:t>
      </w:r>
    </w:p>
    <w:p w14:paraId="73B054BE" w14:textId="77777777" w:rsidR="00D80DAC" w:rsidRDefault="00D80DAC">
      <w:pPr>
        <w:pStyle w:val="BodyText"/>
        <w:spacing w:before="279"/>
        <w:ind w:right="22"/>
      </w:pPr>
    </w:p>
    <w:p w14:paraId="4EAFEA6B" w14:textId="77777777" w:rsidR="00D80DAC" w:rsidRDefault="007A3C8A">
      <w:pPr>
        <w:pStyle w:val="BodyText"/>
        <w:spacing w:before="279"/>
        <w:ind w:right="22"/>
      </w:pPr>
      <w:r>
        <w:t xml:space="preserve">                      v.</w:t>
      </w:r>
    </w:p>
    <w:p w14:paraId="4DC0EC34" w14:textId="77777777" w:rsidR="00D80DAC" w:rsidRDefault="00D80DAC">
      <w:pPr>
        <w:pStyle w:val="BodyText"/>
        <w:spacing w:before="6"/>
        <w:rPr>
          <w:sz w:val="34"/>
        </w:rPr>
      </w:pPr>
    </w:p>
    <w:p w14:paraId="7D325EDA" w14:textId="77777777" w:rsidR="00D80DAC" w:rsidRDefault="007A3C8A">
      <w:pPr>
        <w:ind w:left="1472"/>
        <w:rPr>
          <w:rFonts w:ascii="Courier New"/>
          <w:sz w:val="24"/>
        </w:rPr>
      </w:pPr>
      <w:r>
        <w:rPr>
          <w:rFonts w:ascii="Courier New"/>
          <w:color w:val="444444"/>
          <w:w w:val="65"/>
          <w:sz w:val="24"/>
        </w:rPr>
        <w:t>Vi.</w:t>
      </w:r>
    </w:p>
    <w:p w14:paraId="106DDAD8" w14:textId="3EDBCA85" w:rsidR="00D80DAC" w:rsidRDefault="00164968">
      <w:pPr>
        <w:pStyle w:val="BodyText"/>
        <w:rPr>
          <w:rFonts w:ascii="Courier New"/>
          <w:sz w:val="26"/>
        </w:rPr>
      </w:pPr>
      <w:r>
        <w:rPr>
          <w:rFonts w:ascii="Courier New"/>
          <w:sz w:val="26"/>
        </w:rPr>
        <w:t xml:space="preserve">        vii</w:t>
      </w:r>
    </w:p>
    <w:p w14:paraId="61713781" w14:textId="77777777" w:rsidR="00D80DAC" w:rsidRDefault="00D80DAC">
      <w:pPr>
        <w:pStyle w:val="BodyText"/>
        <w:spacing w:before="7"/>
        <w:rPr>
          <w:rFonts w:ascii="Courier New"/>
          <w:sz w:val="30"/>
        </w:rPr>
      </w:pPr>
    </w:p>
    <w:p w14:paraId="4F6B420E" w14:textId="10F52716" w:rsidR="00D80DAC" w:rsidRDefault="007A3C8A">
      <w:pPr>
        <w:pStyle w:val="BodyText"/>
        <w:ind w:right="23"/>
        <w:jc w:val="right"/>
      </w:pPr>
      <w:r>
        <w:rPr>
          <w:color w:val="3D3D3D"/>
          <w:w w:val="90"/>
        </w:rPr>
        <w:t>vii</w:t>
      </w:r>
      <w:r w:rsidR="00164968">
        <w:rPr>
          <w:color w:val="3D3D3D"/>
          <w:w w:val="90"/>
        </w:rPr>
        <w:t>i</w:t>
      </w:r>
      <w:r>
        <w:rPr>
          <w:color w:val="3D3D3D"/>
          <w:w w:val="90"/>
        </w:rPr>
        <w:t>.</w:t>
      </w:r>
    </w:p>
    <w:p w14:paraId="60D1E608" w14:textId="77777777" w:rsidR="00D80DAC" w:rsidRDefault="007A3C8A">
      <w:pPr>
        <w:pStyle w:val="BodyText"/>
        <w:spacing w:before="5"/>
        <w:rPr>
          <w:sz w:val="35"/>
        </w:rPr>
      </w:pPr>
      <w:r>
        <w:rPr>
          <w:sz w:val="35"/>
        </w:rPr>
        <w:t xml:space="preserve">  </w:t>
      </w:r>
    </w:p>
    <w:p w14:paraId="6F729DAA" w14:textId="77777777" w:rsidR="00D80DAC" w:rsidRDefault="00D80DAC">
      <w:pPr>
        <w:ind w:right="12"/>
        <w:jc w:val="right"/>
        <w:rPr>
          <w:rFonts w:ascii="Courier New"/>
          <w:sz w:val="21"/>
        </w:rPr>
      </w:pPr>
    </w:p>
    <w:p w14:paraId="1B177E04" w14:textId="77777777" w:rsidR="00D80DAC" w:rsidRDefault="00D80DAC">
      <w:pPr>
        <w:pStyle w:val="BodyText"/>
        <w:spacing w:before="8"/>
        <w:rPr>
          <w:rFonts w:ascii="Courier New"/>
          <w:sz w:val="34"/>
        </w:rPr>
      </w:pPr>
    </w:p>
    <w:p w14:paraId="6F4A31A6" w14:textId="77777777" w:rsidR="00D80DAC" w:rsidRDefault="00D80DAC">
      <w:pPr>
        <w:ind w:left="1476"/>
        <w:rPr>
          <w:rFonts w:ascii="Courier New"/>
          <w:sz w:val="23"/>
        </w:rPr>
      </w:pPr>
    </w:p>
    <w:p w14:paraId="0C5F911D" w14:textId="77777777" w:rsidR="00D80DAC" w:rsidRDefault="00D80DAC">
      <w:pPr>
        <w:pStyle w:val="BodyText"/>
        <w:rPr>
          <w:rFonts w:ascii="Courier New"/>
          <w:sz w:val="26"/>
        </w:rPr>
      </w:pPr>
    </w:p>
    <w:p w14:paraId="494EB6EA" w14:textId="77777777" w:rsidR="00D80DAC" w:rsidRDefault="00D80DAC">
      <w:pPr>
        <w:pStyle w:val="BodyText"/>
        <w:rPr>
          <w:rFonts w:ascii="Courier New"/>
          <w:sz w:val="26"/>
        </w:rPr>
      </w:pPr>
    </w:p>
    <w:p w14:paraId="6BCBFD61" w14:textId="77777777" w:rsidR="00D80DAC" w:rsidRDefault="00D80DAC">
      <w:pPr>
        <w:pStyle w:val="BodyText"/>
        <w:rPr>
          <w:rFonts w:ascii="Courier New"/>
          <w:sz w:val="26"/>
        </w:rPr>
      </w:pPr>
    </w:p>
    <w:p w14:paraId="0BC4724B" w14:textId="77777777" w:rsidR="00D80DAC" w:rsidRDefault="00D80DAC">
      <w:pPr>
        <w:pStyle w:val="BodyText"/>
        <w:rPr>
          <w:rFonts w:ascii="Courier New"/>
          <w:sz w:val="26"/>
        </w:rPr>
      </w:pPr>
    </w:p>
    <w:p w14:paraId="0A616B0F" w14:textId="77777777" w:rsidR="00D80DAC" w:rsidRDefault="00D80DAC">
      <w:pPr>
        <w:pStyle w:val="BodyText"/>
        <w:spacing w:before="2"/>
        <w:rPr>
          <w:rFonts w:ascii="Courier New"/>
          <w:sz w:val="36"/>
        </w:rPr>
      </w:pPr>
    </w:p>
    <w:p w14:paraId="5654E0AF" w14:textId="77777777" w:rsidR="00D80DAC" w:rsidRDefault="00D80DAC">
      <w:pPr>
        <w:ind w:right="9"/>
        <w:jc w:val="right"/>
        <w:rPr>
          <w:sz w:val="30"/>
        </w:rPr>
      </w:pPr>
    </w:p>
    <w:p w14:paraId="113C894C" w14:textId="77777777" w:rsidR="00D80DAC" w:rsidRDefault="007A3C8A">
      <w:pPr>
        <w:pStyle w:val="BodyText"/>
        <w:tabs>
          <w:tab w:val="left" w:pos="1338"/>
          <w:tab w:val="left" w:pos="2144"/>
          <w:tab w:val="left" w:pos="2659"/>
          <w:tab w:val="left" w:pos="3034"/>
          <w:tab w:val="left" w:pos="4225"/>
          <w:tab w:val="left" w:pos="4977"/>
          <w:tab w:val="left" w:pos="5553"/>
          <w:tab w:val="left" w:pos="5920"/>
          <w:tab w:val="left" w:pos="7364"/>
          <w:tab w:val="left" w:pos="8297"/>
        </w:tabs>
        <w:spacing w:before="7" w:line="247" w:lineRule="auto"/>
        <w:ind w:left="279" w:right="1515" w:firstLine="6"/>
        <w:rPr>
          <w:color w:val="383838"/>
          <w:w w:val="110"/>
        </w:rPr>
      </w:pPr>
      <w:r>
        <w:br w:type="column"/>
      </w:r>
      <w:r>
        <w:rPr>
          <w:color w:val="343434"/>
          <w:w w:val="110"/>
        </w:rPr>
        <w:t xml:space="preserve">The </w:t>
      </w:r>
      <w:r>
        <w:rPr>
          <w:color w:val="363636"/>
          <w:w w:val="110"/>
        </w:rPr>
        <w:t xml:space="preserve">State shall ensure that its </w:t>
      </w:r>
      <w:r>
        <w:rPr>
          <w:color w:val="3B3B3B"/>
          <w:w w:val="110"/>
        </w:rPr>
        <w:t xml:space="preserve">budget </w:t>
      </w:r>
      <w:r>
        <w:rPr>
          <w:color w:val="3F3F3F"/>
          <w:w w:val="110"/>
        </w:rPr>
        <w:t xml:space="preserve">shall </w:t>
      </w:r>
      <w:r>
        <w:rPr>
          <w:color w:val="424242"/>
          <w:w w:val="110"/>
        </w:rPr>
        <w:t xml:space="preserve">be </w:t>
      </w:r>
      <w:r>
        <w:rPr>
          <w:color w:val="565656"/>
          <w:w w:val="110"/>
        </w:rPr>
        <w:t xml:space="preserve">a </w:t>
      </w:r>
      <w:r>
        <w:rPr>
          <w:color w:val="3F3F3F"/>
          <w:w w:val="110"/>
        </w:rPr>
        <w:t xml:space="preserve">realistic </w:t>
      </w:r>
      <w:r>
        <w:rPr>
          <w:color w:val="424242"/>
          <w:w w:val="110"/>
        </w:rPr>
        <w:t xml:space="preserve">plan </w:t>
      </w:r>
      <w:r>
        <w:rPr>
          <w:color w:val="484848"/>
          <w:w w:val="110"/>
        </w:rPr>
        <w:t xml:space="preserve">for </w:t>
      </w:r>
      <w:r>
        <w:rPr>
          <w:color w:val="3D3D3D"/>
          <w:w w:val="110"/>
        </w:rPr>
        <w:t>expenditures to enhance its credibility</w:t>
      </w:r>
      <w:r>
        <w:rPr>
          <w:color w:val="383838"/>
          <w:spacing w:val="7"/>
          <w:w w:val="110"/>
        </w:rPr>
        <w:t xml:space="preserve"> </w:t>
      </w:r>
      <w:r>
        <w:rPr>
          <w:color w:val="444444"/>
          <w:w w:val="110"/>
        </w:rPr>
        <w:t xml:space="preserve">and </w:t>
      </w:r>
      <w:r>
        <w:rPr>
          <w:color w:val="444444"/>
          <w:spacing w:val="27"/>
          <w:w w:val="110"/>
        </w:rPr>
        <w:t>the</w:t>
      </w:r>
      <w:r>
        <w:rPr>
          <w:color w:val="3F3F3F"/>
          <w:w w:val="110"/>
        </w:rPr>
        <w:tab/>
      </w:r>
      <w:r>
        <w:rPr>
          <w:color w:val="3D3D3D"/>
          <w:w w:val="110"/>
        </w:rPr>
        <w:t xml:space="preserve">borrowing </w:t>
      </w:r>
      <w:r>
        <w:rPr>
          <w:color w:val="343434"/>
          <w:w w:val="110"/>
        </w:rPr>
        <w:t xml:space="preserve">limit </w:t>
      </w:r>
      <w:r>
        <w:rPr>
          <w:color w:val="313131"/>
          <w:w w:val="110"/>
        </w:rPr>
        <w:t xml:space="preserve">shall </w:t>
      </w:r>
      <w:r>
        <w:rPr>
          <w:color w:val="383838"/>
          <w:w w:val="110"/>
        </w:rPr>
        <w:t xml:space="preserve">include </w:t>
      </w:r>
      <w:r>
        <w:rPr>
          <w:color w:val="313131"/>
          <w:w w:val="110"/>
        </w:rPr>
        <w:t xml:space="preserve">a </w:t>
      </w:r>
      <w:r>
        <w:rPr>
          <w:color w:val="424242"/>
          <w:w w:val="110"/>
        </w:rPr>
        <w:t xml:space="preserve">margin to </w:t>
      </w:r>
      <w:r>
        <w:rPr>
          <w:color w:val="363636"/>
          <w:w w:val="110"/>
        </w:rPr>
        <w:t xml:space="preserve">handle </w:t>
      </w:r>
      <w:r>
        <w:rPr>
          <w:color w:val="444444"/>
          <w:w w:val="110"/>
        </w:rPr>
        <w:t xml:space="preserve">the </w:t>
      </w:r>
      <w:r>
        <w:rPr>
          <w:color w:val="414141"/>
          <w:w w:val="110"/>
        </w:rPr>
        <w:t xml:space="preserve">situation </w:t>
      </w:r>
      <w:r>
        <w:rPr>
          <w:color w:val="3F3F3F"/>
          <w:w w:val="110"/>
        </w:rPr>
        <w:t xml:space="preserve">of </w:t>
      </w:r>
      <w:r>
        <w:rPr>
          <w:color w:val="3B3B3B"/>
          <w:w w:val="110"/>
        </w:rPr>
        <w:t xml:space="preserve">revenue </w:t>
      </w:r>
      <w:r>
        <w:rPr>
          <w:color w:val="383838"/>
          <w:w w:val="110"/>
        </w:rPr>
        <w:t>shortfalls;</w:t>
      </w:r>
    </w:p>
    <w:p w14:paraId="5A6BD56A" w14:textId="77777777" w:rsidR="00D80DAC" w:rsidRDefault="00D80DAC">
      <w:pPr>
        <w:pStyle w:val="BodyText"/>
        <w:tabs>
          <w:tab w:val="left" w:pos="1338"/>
          <w:tab w:val="left" w:pos="2144"/>
          <w:tab w:val="left" w:pos="2659"/>
          <w:tab w:val="left" w:pos="3034"/>
          <w:tab w:val="left" w:pos="4225"/>
          <w:tab w:val="left" w:pos="4977"/>
          <w:tab w:val="left" w:pos="5553"/>
          <w:tab w:val="left" w:pos="5920"/>
          <w:tab w:val="left" w:pos="7364"/>
          <w:tab w:val="left" w:pos="8297"/>
        </w:tabs>
        <w:spacing w:before="7" w:line="247" w:lineRule="auto"/>
        <w:ind w:left="279" w:right="1515" w:firstLine="6"/>
        <w:rPr>
          <w:color w:val="383838"/>
          <w:w w:val="110"/>
        </w:rPr>
      </w:pPr>
    </w:p>
    <w:p w14:paraId="75E7352C" w14:textId="3AF0BB0F" w:rsidR="00D80DAC" w:rsidRDefault="007A3C8A">
      <w:pPr>
        <w:pStyle w:val="BodyText"/>
        <w:tabs>
          <w:tab w:val="left" w:pos="1338"/>
          <w:tab w:val="left" w:pos="2144"/>
          <w:tab w:val="left" w:pos="2659"/>
          <w:tab w:val="left" w:pos="3034"/>
          <w:tab w:val="left" w:pos="4225"/>
          <w:tab w:val="left" w:pos="4977"/>
          <w:tab w:val="left" w:pos="5553"/>
          <w:tab w:val="left" w:pos="5920"/>
          <w:tab w:val="left" w:pos="7364"/>
          <w:tab w:val="left" w:pos="8297"/>
        </w:tabs>
        <w:spacing w:before="7" w:line="247" w:lineRule="auto"/>
        <w:ind w:left="279" w:right="1515" w:firstLine="6"/>
        <w:rPr>
          <w:color w:val="3D3D3D"/>
          <w:w w:val="110"/>
        </w:rPr>
      </w:pPr>
      <w:r>
        <w:rPr>
          <w:color w:val="343434"/>
          <w:w w:val="110"/>
        </w:rPr>
        <w:t xml:space="preserve">The </w:t>
      </w:r>
      <w:r>
        <w:rPr>
          <w:color w:val="383838"/>
          <w:w w:val="110"/>
        </w:rPr>
        <w:t xml:space="preserve">State </w:t>
      </w:r>
      <w:r>
        <w:rPr>
          <w:color w:val="3B3B3B"/>
          <w:w w:val="110"/>
        </w:rPr>
        <w:t xml:space="preserve">shall ensure </w:t>
      </w:r>
      <w:r>
        <w:rPr>
          <w:color w:val="343434"/>
          <w:w w:val="110"/>
        </w:rPr>
        <w:t xml:space="preserve">proper </w:t>
      </w:r>
      <w:r>
        <w:rPr>
          <w:color w:val="383838"/>
          <w:w w:val="110"/>
        </w:rPr>
        <w:t xml:space="preserve">accounting </w:t>
      </w:r>
      <w:r>
        <w:rPr>
          <w:color w:val="3D3D3D"/>
          <w:w w:val="110"/>
        </w:rPr>
        <w:t>and</w:t>
      </w:r>
      <w:r>
        <w:rPr>
          <w:color w:val="3D3D3D"/>
          <w:spacing w:val="37"/>
          <w:w w:val="110"/>
        </w:rPr>
        <w:t xml:space="preserve"> </w:t>
      </w:r>
      <w:r>
        <w:rPr>
          <w:color w:val="3B3B3B"/>
          <w:w w:val="110"/>
        </w:rPr>
        <w:t xml:space="preserve">reporting through improve </w:t>
      </w:r>
      <w:r>
        <w:rPr>
          <w:color w:val="363636"/>
          <w:w w:val="110"/>
        </w:rPr>
        <w:t xml:space="preserve">accounting </w:t>
      </w:r>
      <w:r>
        <w:rPr>
          <w:color w:val="3D3D3D"/>
          <w:w w:val="110"/>
        </w:rPr>
        <w:t xml:space="preserve">and </w:t>
      </w:r>
      <w:r>
        <w:rPr>
          <w:color w:val="3F3F3F"/>
          <w:w w:val="110"/>
        </w:rPr>
        <w:t>reporting</w:t>
      </w:r>
      <w:r w:rsidR="00164968">
        <w:rPr>
          <w:color w:val="3F3F3F"/>
          <w:w w:val="110"/>
        </w:rPr>
        <w:t xml:space="preserve"> system</w:t>
      </w:r>
      <w:r>
        <w:rPr>
          <w:color w:val="3F3F3F"/>
          <w:w w:val="110"/>
        </w:rPr>
        <w:t>.</w:t>
      </w:r>
    </w:p>
    <w:p w14:paraId="41EFC7E1" w14:textId="77777777" w:rsidR="00D80DAC" w:rsidRDefault="007A3C8A">
      <w:pPr>
        <w:pStyle w:val="BodyText"/>
        <w:spacing w:before="4" w:line="247" w:lineRule="auto"/>
        <w:ind w:left="286" w:right="1508" w:firstLine="6"/>
        <w:jc w:val="both"/>
      </w:pPr>
      <w:r>
        <w:rPr>
          <w:color w:val="444444"/>
          <w:w w:val="110"/>
        </w:rPr>
        <w:t xml:space="preserve">The State </w:t>
      </w:r>
      <w:r>
        <w:rPr>
          <w:color w:val="3A3A3A"/>
          <w:w w:val="110"/>
        </w:rPr>
        <w:t xml:space="preserve">Government </w:t>
      </w:r>
      <w:r>
        <w:rPr>
          <w:color w:val="444444"/>
          <w:w w:val="110"/>
        </w:rPr>
        <w:t xml:space="preserve">shall </w:t>
      </w:r>
      <w:r>
        <w:rPr>
          <w:color w:val="3D3D3D"/>
          <w:w w:val="110"/>
        </w:rPr>
        <w:t xml:space="preserve">strengthen </w:t>
      </w:r>
      <w:r>
        <w:rPr>
          <w:color w:val="3A3A3A"/>
          <w:w w:val="110"/>
        </w:rPr>
        <w:t xml:space="preserve">her </w:t>
      </w:r>
      <w:r>
        <w:rPr>
          <w:color w:val="383838"/>
          <w:w w:val="110"/>
        </w:rPr>
        <w:t xml:space="preserve">commitment </w:t>
      </w:r>
      <w:r>
        <w:rPr>
          <w:color w:val="363636"/>
          <w:w w:val="110"/>
        </w:rPr>
        <w:t xml:space="preserve">controls </w:t>
      </w:r>
      <w:r>
        <w:rPr>
          <w:color w:val="464646"/>
          <w:w w:val="110"/>
        </w:rPr>
        <w:t xml:space="preserve">to </w:t>
      </w:r>
      <w:r>
        <w:rPr>
          <w:color w:val="3D3D3D"/>
          <w:w w:val="110"/>
        </w:rPr>
        <w:t xml:space="preserve">effectively </w:t>
      </w:r>
      <w:r>
        <w:rPr>
          <w:color w:val="363636"/>
          <w:w w:val="110"/>
        </w:rPr>
        <w:t xml:space="preserve">limit commitments </w:t>
      </w:r>
      <w:r>
        <w:rPr>
          <w:color w:val="414141"/>
          <w:w w:val="110"/>
        </w:rPr>
        <w:t xml:space="preserve">to </w:t>
      </w:r>
      <w:r>
        <w:rPr>
          <w:color w:val="424242"/>
          <w:w w:val="110"/>
        </w:rPr>
        <w:t xml:space="preserve">approved </w:t>
      </w:r>
      <w:r>
        <w:rPr>
          <w:color w:val="3D3D3D"/>
          <w:w w:val="110"/>
        </w:rPr>
        <w:t xml:space="preserve">budget </w:t>
      </w:r>
      <w:r>
        <w:rPr>
          <w:color w:val="343434"/>
          <w:w w:val="110"/>
        </w:rPr>
        <w:t xml:space="preserve">allocations and </w:t>
      </w:r>
      <w:r>
        <w:rPr>
          <w:color w:val="3B3B3B"/>
          <w:w w:val="110"/>
        </w:rPr>
        <w:t xml:space="preserve">to </w:t>
      </w:r>
      <w:r>
        <w:rPr>
          <w:color w:val="383838"/>
          <w:w w:val="110"/>
        </w:rPr>
        <w:t xml:space="preserve">availability </w:t>
      </w:r>
      <w:r>
        <w:rPr>
          <w:color w:val="424242"/>
          <w:w w:val="110"/>
        </w:rPr>
        <w:t xml:space="preserve">of </w:t>
      </w:r>
      <w:r>
        <w:rPr>
          <w:color w:val="3D3D3D"/>
          <w:w w:val="110"/>
        </w:rPr>
        <w:t>actual</w:t>
      </w:r>
      <w:r>
        <w:rPr>
          <w:color w:val="3D3D3D"/>
          <w:spacing w:val="15"/>
          <w:w w:val="110"/>
        </w:rPr>
        <w:t xml:space="preserve"> </w:t>
      </w:r>
      <w:r>
        <w:rPr>
          <w:color w:val="424242"/>
          <w:w w:val="110"/>
        </w:rPr>
        <w:t>cash;</w:t>
      </w:r>
    </w:p>
    <w:p w14:paraId="26D3D5FC" w14:textId="77777777" w:rsidR="00D80DAC" w:rsidRDefault="007A3C8A">
      <w:pPr>
        <w:pStyle w:val="BodyText"/>
        <w:spacing w:before="5"/>
        <w:ind w:left="293"/>
      </w:pPr>
      <w:r>
        <w:rPr>
          <w:color w:val="3D3D3D"/>
          <w:w w:val="110"/>
        </w:rPr>
        <w:t xml:space="preserve">The State </w:t>
      </w:r>
      <w:r>
        <w:rPr>
          <w:color w:val="3F3F3F"/>
          <w:w w:val="110"/>
        </w:rPr>
        <w:t xml:space="preserve">shall </w:t>
      </w:r>
      <w:r>
        <w:rPr>
          <w:color w:val="3D3D3D"/>
          <w:w w:val="110"/>
        </w:rPr>
        <w:t xml:space="preserve">facilitate </w:t>
      </w:r>
      <w:r>
        <w:rPr>
          <w:color w:val="424242"/>
          <w:w w:val="110"/>
        </w:rPr>
        <w:t xml:space="preserve">improved </w:t>
      </w:r>
      <w:r>
        <w:rPr>
          <w:color w:val="3F3F3F"/>
          <w:w w:val="110"/>
        </w:rPr>
        <w:t xml:space="preserve">and </w:t>
      </w:r>
      <w:r>
        <w:rPr>
          <w:color w:val="3D3D3D"/>
          <w:w w:val="110"/>
        </w:rPr>
        <w:t xml:space="preserve">integrated </w:t>
      </w:r>
      <w:r>
        <w:rPr>
          <w:color w:val="3B3B3B"/>
          <w:w w:val="110"/>
        </w:rPr>
        <w:t xml:space="preserve">cash </w:t>
      </w:r>
      <w:r>
        <w:rPr>
          <w:color w:val="2F2F2F"/>
          <w:w w:val="110"/>
        </w:rPr>
        <w:t xml:space="preserve">and </w:t>
      </w:r>
      <w:r>
        <w:rPr>
          <w:color w:val="343434"/>
          <w:w w:val="110"/>
        </w:rPr>
        <w:t>debt</w:t>
      </w:r>
    </w:p>
    <w:p w14:paraId="27C4F6D2" w14:textId="77777777" w:rsidR="00D80DAC" w:rsidRDefault="007A3C8A">
      <w:pPr>
        <w:pStyle w:val="Heading1"/>
        <w:spacing w:before="12"/>
        <w:ind w:left="293"/>
      </w:pPr>
      <w:r>
        <w:rPr>
          <w:color w:val="363636"/>
          <w:w w:val="105"/>
        </w:rPr>
        <w:t>management;</w:t>
      </w:r>
    </w:p>
    <w:p w14:paraId="4A3D9AB3" w14:textId="77777777" w:rsidR="00D80DAC" w:rsidRDefault="007A3C8A">
      <w:pPr>
        <w:pStyle w:val="BodyText"/>
        <w:spacing w:line="288" w:lineRule="exact"/>
        <w:ind w:left="298"/>
        <w:jc w:val="both"/>
      </w:pPr>
      <w:r>
        <w:rPr>
          <w:color w:val="383838"/>
          <w:w w:val="105"/>
        </w:rPr>
        <w:t xml:space="preserve">Establishment </w:t>
      </w:r>
      <w:r>
        <w:rPr>
          <w:color w:val="414141"/>
          <w:w w:val="105"/>
        </w:rPr>
        <w:t xml:space="preserve">of </w:t>
      </w:r>
      <w:r>
        <w:rPr>
          <w:color w:val="2F2F2F"/>
          <w:w w:val="105"/>
        </w:rPr>
        <w:t xml:space="preserve">Treasury </w:t>
      </w:r>
      <w:r>
        <w:rPr>
          <w:color w:val="363636"/>
          <w:w w:val="105"/>
        </w:rPr>
        <w:t xml:space="preserve">Single </w:t>
      </w:r>
      <w:r>
        <w:rPr>
          <w:color w:val="2F2F2F"/>
          <w:w w:val="105"/>
        </w:rPr>
        <w:t xml:space="preserve">Account </w:t>
      </w:r>
      <w:r>
        <w:rPr>
          <w:color w:val="383838"/>
          <w:w w:val="105"/>
        </w:rPr>
        <w:t xml:space="preserve">(TSA) </w:t>
      </w:r>
      <w:r>
        <w:rPr>
          <w:color w:val="424242"/>
          <w:w w:val="105"/>
        </w:rPr>
        <w:t xml:space="preserve">to </w:t>
      </w:r>
      <w:r>
        <w:rPr>
          <w:color w:val="313131"/>
          <w:w w:val="105"/>
        </w:rPr>
        <w:t xml:space="preserve">reduce </w:t>
      </w:r>
      <w:r>
        <w:rPr>
          <w:color w:val="2F2F2F"/>
          <w:w w:val="105"/>
        </w:rPr>
        <w:t>State’s</w:t>
      </w:r>
    </w:p>
    <w:p w14:paraId="386498A6" w14:textId="77777777" w:rsidR="00D80DAC" w:rsidRDefault="007A3C8A">
      <w:pPr>
        <w:pStyle w:val="BodyText"/>
        <w:spacing w:before="13"/>
        <w:ind w:left="301"/>
        <w:jc w:val="both"/>
      </w:pPr>
      <w:r>
        <w:rPr>
          <w:color w:val="333333"/>
          <w:w w:val="110"/>
        </w:rPr>
        <w:t xml:space="preserve">reliance </w:t>
      </w:r>
      <w:r>
        <w:rPr>
          <w:color w:val="3A3A3A"/>
          <w:w w:val="110"/>
        </w:rPr>
        <w:t xml:space="preserve">on </w:t>
      </w:r>
      <w:r>
        <w:rPr>
          <w:color w:val="2F2F2F"/>
          <w:w w:val="110"/>
        </w:rPr>
        <w:t xml:space="preserve">commercial </w:t>
      </w:r>
      <w:r>
        <w:rPr>
          <w:color w:val="414141"/>
          <w:w w:val="110"/>
        </w:rPr>
        <w:t>banks</w:t>
      </w:r>
      <w:r>
        <w:rPr>
          <w:color w:val="414141"/>
          <w:spacing w:val="-40"/>
          <w:w w:val="110"/>
        </w:rPr>
        <w:t xml:space="preserve"> </w:t>
      </w:r>
      <w:r>
        <w:rPr>
          <w:color w:val="383838"/>
          <w:w w:val="110"/>
        </w:rPr>
        <w:t>loans;</w:t>
      </w:r>
    </w:p>
    <w:p w14:paraId="0640E70F" w14:textId="77777777" w:rsidR="00D80DAC" w:rsidRDefault="007A3C8A">
      <w:pPr>
        <w:pStyle w:val="BodyText"/>
        <w:spacing w:before="7" w:line="256" w:lineRule="auto"/>
        <w:ind w:left="294" w:right="1508" w:firstLine="12"/>
        <w:jc w:val="both"/>
      </w:pPr>
      <w:r>
        <w:rPr>
          <w:color w:val="343434"/>
          <w:w w:val="115"/>
        </w:rPr>
        <w:t>Payment</w:t>
      </w:r>
      <w:r>
        <w:rPr>
          <w:color w:val="343434"/>
          <w:spacing w:val="-15"/>
          <w:w w:val="115"/>
        </w:rPr>
        <w:t xml:space="preserve"> </w:t>
      </w:r>
      <w:r>
        <w:rPr>
          <w:color w:val="3A3A3A"/>
          <w:w w:val="115"/>
        </w:rPr>
        <w:t>shall</w:t>
      </w:r>
      <w:r>
        <w:rPr>
          <w:color w:val="3A3A3A"/>
          <w:spacing w:val="-17"/>
          <w:w w:val="115"/>
        </w:rPr>
        <w:t xml:space="preserve"> </w:t>
      </w:r>
      <w:r>
        <w:rPr>
          <w:color w:val="3A3A3A"/>
          <w:w w:val="115"/>
        </w:rPr>
        <w:t>be</w:t>
      </w:r>
      <w:r>
        <w:rPr>
          <w:color w:val="3A3A3A"/>
          <w:spacing w:val="-23"/>
          <w:w w:val="115"/>
        </w:rPr>
        <w:t xml:space="preserve"> </w:t>
      </w:r>
      <w:r>
        <w:rPr>
          <w:color w:val="2F2F2F"/>
          <w:w w:val="115"/>
        </w:rPr>
        <w:t>centralized</w:t>
      </w:r>
      <w:r>
        <w:rPr>
          <w:color w:val="2F2F2F"/>
          <w:spacing w:val="-8"/>
          <w:w w:val="115"/>
        </w:rPr>
        <w:t xml:space="preserve"> </w:t>
      </w:r>
      <w:r>
        <w:rPr>
          <w:color w:val="414141"/>
          <w:w w:val="115"/>
        </w:rPr>
        <w:t>to</w:t>
      </w:r>
      <w:r>
        <w:rPr>
          <w:color w:val="414141"/>
          <w:spacing w:val="-25"/>
          <w:w w:val="115"/>
        </w:rPr>
        <w:t xml:space="preserve"> </w:t>
      </w:r>
      <w:r>
        <w:rPr>
          <w:color w:val="3F3F3F"/>
          <w:w w:val="115"/>
        </w:rPr>
        <w:t>the</w:t>
      </w:r>
      <w:r>
        <w:rPr>
          <w:color w:val="3F3F3F"/>
          <w:spacing w:val="-17"/>
          <w:w w:val="115"/>
        </w:rPr>
        <w:t xml:space="preserve"> </w:t>
      </w:r>
      <w:r>
        <w:rPr>
          <w:color w:val="2F2F2F"/>
          <w:w w:val="115"/>
        </w:rPr>
        <w:t>State</w:t>
      </w:r>
      <w:r>
        <w:rPr>
          <w:color w:val="2F2F2F"/>
          <w:spacing w:val="-27"/>
          <w:w w:val="115"/>
        </w:rPr>
        <w:t xml:space="preserve"> </w:t>
      </w:r>
      <w:r>
        <w:rPr>
          <w:color w:val="363636"/>
          <w:w w:val="115"/>
        </w:rPr>
        <w:t>Treasury</w:t>
      </w:r>
      <w:r>
        <w:rPr>
          <w:color w:val="363636"/>
          <w:spacing w:val="-23"/>
          <w:w w:val="115"/>
        </w:rPr>
        <w:t xml:space="preserve"> </w:t>
      </w:r>
      <w:r>
        <w:rPr>
          <w:color w:val="3F3F3F"/>
          <w:w w:val="115"/>
        </w:rPr>
        <w:t>to</w:t>
      </w:r>
      <w:r>
        <w:rPr>
          <w:color w:val="3F3F3F"/>
          <w:spacing w:val="-17"/>
          <w:w w:val="115"/>
        </w:rPr>
        <w:t xml:space="preserve"> </w:t>
      </w:r>
      <w:r>
        <w:rPr>
          <w:color w:val="313131"/>
          <w:w w:val="115"/>
        </w:rPr>
        <w:t>prevent</w:t>
      </w:r>
      <w:r>
        <w:rPr>
          <w:color w:val="313131"/>
          <w:spacing w:val="-22"/>
          <w:w w:val="115"/>
        </w:rPr>
        <w:t xml:space="preserve"> </w:t>
      </w:r>
      <w:r>
        <w:rPr>
          <w:color w:val="343434"/>
          <w:w w:val="115"/>
        </w:rPr>
        <w:t xml:space="preserve">arrears </w:t>
      </w:r>
      <w:r>
        <w:rPr>
          <w:color w:val="444444"/>
          <w:w w:val="115"/>
        </w:rPr>
        <w:t xml:space="preserve">as </w:t>
      </w:r>
      <w:r>
        <w:rPr>
          <w:color w:val="494949"/>
          <w:w w:val="115"/>
        </w:rPr>
        <w:t xml:space="preserve">a </w:t>
      </w:r>
      <w:r>
        <w:rPr>
          <w:color w:val="383838"/>
          <w:w w:val="115"/>
        </w:rPr>
        <w:t xml:space="preserve">result </w:t>
      </w:r>
      <w:r>
        <w:rPr>
          <w:color w:val="3B3B3B"/>
          <w:w w:val="115"/>
        </w:rPr>
        <w:t xml:space="preserve">of </w:t>
      </w:r>
      <w:r>
        <w:rPr>
          <w:color w:val="363636"/>
          <w:w w:val="115"/>
        </w:rPr>
        <w:t>administrative</w:t>
      </w:r>
      <w:r>
        <w:rPr>
          <w:color w:val="363636"/>
          <w:spacing w:val="-27"/>
          <w:w w:val="115"/>
        </w:rPr>
        <w:t xml:space="preserve"> </w:t>
      </w:r>
      <w:r>
        <w:rPr>
          <w:color w:val="3D3D3D"/>
          <w:w w:val="115"/>
        </w:rPr>
        <w:t>hurdles;</w:t>
      </w:r>
    </w:p>
    <w:p w14:paraId="02ECDA42" w14:textId="77777777" w:rsidR="00D80DAC" w:rsidRDefault="007A3C8A">
      <w:pPr>
        <w:pStyle w:val="BodyText"/>
        <w:tabs>
          <w:tab w:val="left" w:pos="1798"/>
          <w:tab w:val="left" w:pos="2433"/>
          <w:tab w:val="left" w:pos="4123"/>
          <w:tab w:val="left" w:pos="5398"/>
          <w:tab w:val="left" w:pos="7207"/>
        </w:tabs>
        <w:spacing w:line="287" w:lineRule="exact"/>
        <w:ind w:left="301"/>
      </w:pPr>
      <w:r>
        <w:rPr>
          <w:color w:val="383838"/>
          <w:w w:val="110"/>
        </w:rPr>
        <w:t>Upgrading</w:t>
      </w:r>
      <w:r>
        <w:rPr>
          <w:color w:val="383838"/>
          <w:w w:val="110"/>
        </w:rPr>
        <w:tab/>
      </w:r>
      <w:r>
        <w:rPr>
          <w:color w:val="363636"/>
          <w:w w:val="110"/>
        </w:rPr>
        <w:t>the</w:t>
      </w:r>
      <w:r>
        <w:rPr>
          <w:color w:val="363636"/>
          <w:w w:val="110"/>
        </w:rPr>
        <w:tab/>
      </w:r>
      <w:r>
        <w:rPr>
          <w:color w:val="2B2B2B"/>
          <w:w w:val="110"/>
        </w:rPr>
        <w:t>government</w:t>
      </w:r>
      <w:r>
        <w:rPr>
          <w:color w:val="2B2B2B"/>
          <w:w w:val="110"/>
        </w:rPr>
        <w:tab/>
      </w:r>
      <w:r>
        <w:rPr>
          <w:color w:val="383838"/>
          <w:w w:val="110"/>
        </w:rPr>
        <w:t>financial</w:t>
      </w:r>
      <w:r>
        <w:rPr>
          <w:color w:val="383838"/>
          <w:w w:val="110"/>
        </w:rPr>
        <w:tab/>
      </w:r>
      <w:r>
        <w:rPr>
          <w:color w:val="363636"/>
          <w:w w:val="110"/>
        </w:rPr>
        <w:t>management</w:t>
      </w:r>
      <w:r>
        <w:rPr>
          <w:color w:val="363636"/>
          <w:w w:val="110"/>
        </w:rPr>
        <w:tab/>
      </w:r>
      <w:r>
        <w:rPr>
          <w:color w:val="343434"/>
          <w:w w:val="110"/>
        </w:rPr>
        <w:t>information</w:t>
      </w:r>
    </w:p>
    <w:p w14:paraId="537DC51B" w14:textId="77777777" w:rsidR="00D80DAC" w:rsidRDefault="007A3C8A">
      <w:pPr>
        <w:pStyle w:val="BodyText"/>
        <w:tabs>
          <w:tab w:val="left" w:pos="2212"/>
          <w:tab w:val="left" w:pos="3940"/>
          <w:tab w:val="left" w:pos="6978"/>
        </w:tabs>
        <w:spacing w:before="13" w:line="249" w:lineRule="auto"/>
        <w:ind w:left="295" w:right="1495" w:firstLine="2"/>
      </w:pPr>
      <w:r>
        <w:rPr>
          <w:color w:val="3D3D3D"/>
          <w:w w:val="110"/>
        </w:rPr>
        <w:t xml:space="preserve">systems. </w:t>
      </w:r>
    </w:p>
    <w:p w14:paraId="1AFF8051" w14:textId="77777777" w:rsidR="00D80DAC" w:rsidRDefault="00D80DAC">
      <w:pPr>
        <w:spacing w:line="249" w:lineRule="auto"/>
        <w:sectPr w:rsidR="00D80DAC">
          <w:type w:val="continuous"/>
          <w:pgSz w:w="11920" w:h="16840"/>
          <w:pgMar w:top="1600" w:right="0" w:bottom="280" w:left="0" w:header="720" w:footer="720" w:gutter="0"/>
          <w:cols w:num="2" w:space="720" w:equalWidth="0">
            <w:col w:w="1767" w:space="40"/>
            <w:col w:w="10113"/>
          </w:cols>
        </w:sectPr>
      </w:pPr>
    </w:p>
    <w:p w14:paraId="56EA764C" w14:textId="77777777" w:rsidR="00D80DAC" w:rsidRDefault="00D80DAC">
      <w:pPr>
        <w:pStyle w:val="BodyText"/>
        <w:rPr>
          <w:sz w:val="20"/>
        </w:rPr>
      </w:pPr>
    </w:p>
    <w:p w14:paraId="7BC91766" w14:textId="77777777" w:rsidR="00D80DAC" w:rsidRDefault="00D80DAC">
      <w:pPr>
        <w:pStyle w:val="BodyText"/>
        <w:rPr>
          <w:sz w:val="20"/>
        </w:rPr>
      </w:pPr>
    </w:p>
    <w:p w14:paraId="6C93A36E" w14:textId="77777777" w:rsidR="00D80DAC" w:rsidRDefault="00D80DAC">
      <w:pPr>
        <w:pStyle w:val="BodyText"/>
        <w:rPr>
          <w:sz w:val="20"/>
        </w:rPr>
      </w:pPr>
    </w:p>
    <w:p w14:paraId="76F1AB11" w14:textId="51D59A2F" w:rsidR="00D80DAC" w:rsidRDefault="007A3C8A" w:rsidP="006940D4">
      <w:pPr>
        <w:pStyle w:val="BodyText"/>
        <w:spacing w:before="259" w:line="418" w:lineRule="auto"/>
        <w:ind w:left="2822" w:right="1541" w:hanging="1440"/>
        <w:jc w:val="both"/>
        <w:rPr>
          <w:b/>
          <w:bCs/>
        </w:rPr>
      </w:pPr>
      <w:r>
        <w:rPr>
          <w:color w:val="6E6E6E"/>
        </w:rPr>
        <w:t>SECTION</w:t>
      </w:r>
      <w:r>
        <w:rPr>
          <w:color w:val="6E6E6E"/>
          <w:spacing w:val="-24"/>
        </w:rPr>
        <w:t xml:space="preserve"> </w:t>
      </w:r>
      <w:r>
        <w:rPr>
          <w:color w:val="646464"/>
        </w:rPr>
        <w:t>2.</w:t>
      </w:r>
      <w:r>
        <w:rPr>
          <w:color w:val="646464"/>
          <w:spacing w:val="4"/>
        </w:rPr>
        <w:t xml:space="preserve"> </w:t>
      </w:r>
      <w:r>
        <w:rPr>
          <w:b/>
          <w:bCs/>
          <w:color w:val="606060"/>
        </w:rPr>
        <w:t>PLANNED</w:t>
      </w:r>
      <w:r>
        <w:rPr>
          <w:b/>
          <w:bCs/>
          <w:color w:val="606060"/>
          <w:spacing w:val="-29"/>
        </w:rPr>
        <w:t xml:space="preserve"> </w:t>
      </w:r>
      <w:r>
        <w:rPr>
          <w:b/>
          <w:bCs/>
          <w:color w:val="5B5B5B"/>
        </w:rPr>
        <w:t>ACTIONS</w:t>
      </w:r>
      <w:r>
        <w:rPr>
          <w:b/>
          <w:bCs/>
          <w:color w:val="5B5B5B"/>
          <w:spacing w:val="-26"/>
        </w:rPr>
        <w:t xml:space="preserve"> </w:t>
      </w:r>
      <w:r>
        <w:rPr>
          <w:b/>
          <w:bCs/>
          <w:color w:val="5E5E5E"/>
        </w:rPr>
        <w:t>FOR</w:t>
      </w:r>
      <w:r>
        <w:rPr>
          <w:b/>
          <w:bCs/>
          <w:color w:val="5E5E5E"/>
          <w:spacing w:val="-38"/>
        </w:rPr>
        <w:t xml:space="preserve"> </w:t>
      </w:r>
      <w:r>
        <w:rPr>
          <w:b/>
          <w:bCs/>
          <w:color w:val="565656"/>
        </w:rPr>
        <w:t>SETTLEMENT</w:t>
      </w:r>
      <w:r>
        <w:rPr>
          <w:b/>
          <w:bCs/>
          <w:color w:val="565656"/>
          <w:spacing w:val="-24"/>
        </w:rPr>
        <w:t xml:space="preserve"> </w:t>
      </w:r>
      <w:r>
        <w:rPr>
          <w:b/>
          <w:bCs/>
          <w:color w:val="545454"/>
        </w:rPr>
        <w:t>OF</w:t>
      </w:r>
      <w:r>
        <w:rPr>
          <w:b/>
          <w:bCs/>
          <w:color w:val="545454"/>
          <w:spacing w:val="-41"/>
        </w:rPr>
        <w:t xml:space="preserve"> </w:t>
      </w:r>
      <w:r w:rsidR="008845BB">
        <w:rPr>
          <w:b/>
          <w:bCs/>
          <w:color w:val="595959"/>
        </w:rPr>
        <w:t xml:space="preserve">KOGI </w:t>
      </w:r>
      <w:r w:rsidR="008845BB">
        <w:rPr>
          <w:b/>
          <w:bCs/>
          <w:color w:val="595959"/>
          <w:spacing w:val="-34"/>
        </w:rPr>
        <w:t>STATE</w:t>
      </w:r>
      <w:r>
        <w:rPr>
          <w:b/>
          <w:bCs/>
          <w:color w:val="626262"/>
        </w:rPr>
        <w:t xml:space="preserve"> </w:t>
      </w:r>
      <w:r>
        <w:rPr>
          <w:b/>
          <w:bCs/>
          <w:color w:val="525252"/>
        </w:rPr>
        <w:t xml:space="preserve">DOMESTIC </w:t>
      </w:r>
      <w:r>
        <w:rPr>
          <w:b/>
          <w:bCs/>
          <w:color w:val="6D6D6D"/>
        </w:rPr>
        <w:t>EXPENDITURE</w:t>
      </w:r>
      <w:r>
        <w:rPr>
          <w:b/>
          <w:bCs/>
          <w:color w:val="6D6D6D"/>
          <w:spacing w:val="25"/>
        </w:rPr>
        <w:t xml:space="preserve"> </w:t>
      </w:r>
      <w:r>
        <w:rPr>
          <w:b/>
          <w:bCs/>
          <w:color w:val="5B5B5B"/>
        </w:rPr>
        <w:t>ARREARS</w:t>
      </w:r>
    </w:p>
    <w:p w14:paraId="303CB1F9" w14:textId="77777777" w:rsidR="00D80DAC" w:rsidRDefault="007A3C8A">
      <w:pPr>
        <w:pStyle w:val="BodyText"/>
        <w:spacing w:before="6" w:line="247" w:lineRule="auto"/>
        <w:ind w:left="1390" w:right="1497" w:firstLine="15"/>
        <w:jc w:val="both"/>
      </w:pPr>
      <w:r>
        <w:rPr>
          <w:color w:val="3B3B3B"/>
          <w:w w:val="105"/>
        </w:rPr>
        <w:t>Kogi</w:t>
      </w:r>
      <w:r>
        <w:rPr>
          <w:color w:val="3B3B3B"/>
          <w:spacing w:val="-14"/>
          <w:w w:val="105"/>
        </w:rPr>
        <w:t xml:space="preserve"> </w:t>
      </w:r>
      <w:r>
        <w:rPr>
          <w:color w:val="333333"/>
          <w:w w:val="105"/>
        </w:rPr>
        <w:t>State</w:t>
      </w:r>
      <w:r>
        <w:rPr>
          <w:color w:val="333333"/>
          <w:spacing w:val="-8"/>
          <w:w w:val="105"/>
        </w:rPr>
        <w:t xml:space="preserve"> </w:t>
      </w:r>
      <w:r>
        <w:rPr>
          <w:color w:val="343434"/>
          <w:w w:val="105"/>
        </w:rPr>
        <w:t>Multi-Year</w:t>
      </w:r>
      <w:r>
        <w:rPr>
          <w:color w:val="343434"/>
          <w:spacing w:val="1"/>
          <w:w w:val="105"/>
        </w:rPr>
        <w:t xml:space="preserve"> </w:t>
      </w:r>
      <w:r>
        <w:rPr>
          <w:color w:val="464646"/>
          <w:w w:val="105"/>
        </w:rPr>
        <w:t>Plan</w:t>
      </w:r>
      <w:r>
        <w:rPr>
          <w:color w:val="464646"/>
          <w:spacing w:val="-11"/>
          <w:w w:val="105"/>
        </w:rPr>
        <w:t xml:space="preserve"> </w:t>
      </w:r>
      <w:r>
        <w:rPr>
          <w:color w:val="595959"/>
          <w:w w:val="105"/>
        </w:rPr>
        <w:t>is</w:t>
      </w:r>
      <w:r>
        <w:rPr>
          <w:color w:val="595959"/>
          <w:spacing w:val="-29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 xml:space="preserve"> </w:t>
      </w:r>
      <w:r>
        <w:rPr>
          <w:color w:val="383838"/>
          <w:w w:val="105"/>
        </w:rPr>
        <w:t>financial</w:t>
      </w:r>
      <w:r>
        <w:rPr>
          <w:color w:val="383838"/>
          <w:spacing w:val="2"/>
          <w:w w:val="105"/>
        </w:rPr>
        <w:t xml:space="preserve"> </w:t>
      </w:r>
      <w:r>
        <w:rPr>
          <w:color w:val="464646"/>
          <w:w w:val="105"/>
        </w:rPr>
        <w:t>plan</w:t>
      </w:r>
      <w:r>
        <w:rPr>
          <w:color w:val="464646"/>
          <w:spacing w:val="-6"/>
          <w:w w:val="105"/>
        </w:rPr>
        <w:t xml:space="preserve"> </w:t>
      </w:r>
      <w:r>
        <w:rPr>
          <w:color w:val="484848"/>
          <w:w w:val="105"/>
        </w:rPr>
        <w:t>of</w:t>
      </w:r>
      <w:r>
        <w:rPr>
          <w:color w:val="484848"/>
          <w:spacing w:val="-15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15"/>
          <w:w w:val="105"/>
        </w:rPr>
        <w:t xml:space="preserve"> </w:t>
      </w:r>
      <w:r>
        <w:rPr>
          <w:color w:val="383838"/>
          <w:w w:val="105"/>
        </w:rPr>
        <w:t>State</w:t>
      </w:r>
      <w:r>
        <w:rPr>
          <w:color w:val="383838"/>
          <w:spacing w:val="-19"/>
          <w:w w:val="105"/>
        </w:rPr>
        <w:t xml:space="preserve"> </w:t>
      </w:r>
      <w:r>
        <w:rPr>
          <w:color w:val="414141"/>
          <w:w w:val="105"/>
        </w:rPr>
        <w:t>for</w:t>
      </w:r>
      <w:r>
        <w:rPr>
          <w:color w:val="414141"/>
          <w:spacing w:val="-18"/>
          <w:w w:val="105"/>
        </w:rPr>
        <w:t xml:space="preserve"> </w:t>
      </w:r>
      <w:r>
        <w:rPr>
          <w:color w:val="383838"/>
          <w:w w:val="105"/>
        </w:rPr>
        <w:t>clearance</w:t>
      </w:r>
      <w:r>
        <w:rPr>
          <w:color w:val="383838"/>
          <w:spacing w:val="-1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1"/>
          <w:w w:val="105"/>
        </w:rPr>
        <w:t xml:space="preserve"> </w:t>
      </w:r>
      <w:r>
        <w:rPr>
          <w:color w:val="3A3A3A"/>
          <w:w w:val="105"/>
        </w:rPr>
        <w:t xml:space="preserve">her </w:t>
      </w:r>
      <w:r>
        <w:rPr>
          <w:color w:val="424242"/>
          <w:w w:val="105"/>
        </w:rPr>
        <w:t xml:space="preserve">stock </w:t>
      </w:r>
      <w:r>
        <w:rPr>
          <w:color w:val="3A3A3A"/>
          <w:w w:val="105"/>
        </w:rPr>
        <w:t xml:space="preserve">of </w:t>
      </w:r>
      <w:r>
        <w:rPr>
          <w:color w:val="343434"/>
          <w:w w:val="105"/>
        </w:rPr>
        <w:t xml:space="preserve">arrears based </w:t>
      </w:r>
      <w:r>
        <w:rPr>
          <w:color w:val="424242"/>
          <w:w w:val="105"/>
        </w:rPr>
        <w:t xml:space="preserve">on </w:t>
      </w:r>
      <w:r>
        <w:rPr>
          <w:color w:val="3B3B3B"/>
          <w:w w:val="105"/>
        </w:rPr>
        <w:t xml:space="preserve">the </w:t>
      </w:r>
      <w:r>
        <w:rPr>
          <w:color w:val="414141"/>
          <w:w w:val="105"/>
        </w:rPr>
        <w:t xml:space="preserve">total </w:t>
      </w:r>
      <w:r>
        <w:rPr>
          <w:color w:val="3D3D3D"/>
          <w:w w:val="105"/>
        </w:rPr>
        <w:t xml:space="preserve">fund </w:t>
      </w:r>
      <w:r>
        <w:rPr>
          <w:color w:val="3B3B3B"/>
          <w:w w:val="105"/>
        </w:rPr>
        <w:t xml:space="preserve">available </w:t>
      </w:r>
      <w:r>
        <w:rPr>
          <w:color w:val="424242"/>
          <w:w w:val="105"/>
        </w:rPr>
        <w:t xml:space="preserve">to </w:t>
      </w:r>
      <w:r>
        <w:rPr>
          <w:color w:val="3A3A3A"/>
          <w:w w:val="105"/>
        </w:rPr>
        <w:t xml:space="preserve">the </w:t>
      </w:r>
      <w:r>
        <w:rPr>
          <w:color w:val="3F3F3F"/>
          <w:w w:val="105"/>
        </w:rPr>
        <w:t>State in the fiscal year.</w:t>
      </w:r>
    </w:p>
    <w:p w14:paraId="23846E9B" w14:textId="77777777" w:rsidR="00D80DAC" w:rsidRDefault="007A3C8A">
      <w:pPr>
        <w:pStyle w:val="BodyText"/>
        <w:spacing w:before="236" w:line="244" w:lineRule="auto"/>
        <w:ind w:left="1400" w:right="1539" w:hanging="6"/>
        <w:jc w:val="both"/>
      </w:pPr>
      <w:r>
        <w:rPr>
          <w:color w:val="3F3F3F"/>
          <w:w w:val="105"/>
        </w:rPr>
        <w:t xml:space="preserve">The </w:t>
      </w:r>
      <w:r>
        <w:rPr>
          <w:color w:val="3D3D3D"/>
          <w:w w:val="105"/>
        </w:rPr>
        <w:t xml:space="preserve">State </w:t>
      </w:r>
      <w:r>
        <w:rPr>
          <w:color w:val="383838"/>
          <w:w w:val="105"/>
        </w:rPr>
        <w:t xml:space="preserve">Government </w:t>
      </w:r>
      <w:r>
        <w:rPr>
          <w:color w:val="3D3D3D"/>
          <w:w w:val="105"/>
        </w:rPr>
        <w:t xml:space="preserve">shall </w:t>
      </w:r>
      <w:r>
        <w:rPr>
          <w:color w:val="3F3F3F"/>
          <w:w w:val="105"/>
        </w:rPr>
        <w:t xml:space="preserve">clear </w:t>
      </w:r>
      <w:r>
        <w:rPr>
          <w:color w:val="494949"/>
          <w:w w:val="105"/>
        </w:rPr>
        <w:t xml:space="preserve">her </w:t>
      </w:r>
      <w:r>
        <w:rPr>
          <w:color w:val="3D3D3D"/>
          <w:w w:val="105"/>
        </w:rPr>
        <w:t xml:space="preserve">arrears using </w:t>
      </w:r>
      <w:r>
        <w:rPr>
          <w:color w:val="3F3F3F"/>
          <w:w w:val="105"/>
        </w:rPr>
        <w:t xml:space="preserve">funds </w:t>
      </w:r>
      <w:r>
        <w:rPr>
          <w:color w:val="3D3D3D"/>
          <w:w w:val="105"/>
        </w:rPr>
        <w:t xml:space="preserve">from </w:t>
      </w:r>
      <w:r>
        <w:rPr>
          <w:color w:val="3F3F3F"/>
          <w:w w:val="105"/>
        </w:rPr>
        <w:t xml:space="preserve">any </w:t>
      </w:r>
      <w:r>
        <w:rPr>
          <w:color w:val="3D3D3D"/>
          <w:w w:val="105"/>
        </w:rPr>
        <w:t xml:space="preserve">of </w:t>
      </w:r>
      <w:r>
        <w:rPr>
          <w:color w:val="3B3B3B"/>
          <w:w w:val="105"/>
        </w:rPr>
        <w:t xml:space="preserve">the </w:t>
      </w:r>
      <w:r>
        <w:rPr>
          <w:color w:val="414141"/>
          <w:w w:val="105"/>
        </w:rPr>
        <w:t xml:space="preserve">following </w:t>
      </w:r>
      <w:r>
        <w:rPr>
          <w:color w:val="383838"/>
          <w:w w:val="105"/>
        </w:rPr>
        <w:t>sources:</w:t>
      </w:r>
    </w:p>
    <w:p w14:paraId="2A93FF49" w14:textId="77777777" w:rsidR="00D80DAC" w:rsidRDefault="007A3C8A">
      <w:pPr>
        <w:pStyle w:val="ListParagraph"/>
        <w:numPr>
          <w:ilvl w:val="0"/>
          <w:numId w:val="3"/>
        </w:numPr>
        <w:tabs>
          <w:tab w:val="left" w:pos="2108"/>
          <w:tab w:val="left" w:pos="2109"/>
        </w:tabs>
        <w:spacing w:before="231"/>
        <w:rPr>
          <w:color w:val="363636"/>
          <w:sz w:val="27"/>
        </w:rPr>
      </w:pPr>
      <w:r>
        <w:rPr>
          <w:color w:val="414141"/>
          <w:w w:val="105"/>
          <w:sz w:val="27"/>
        </w:rPr>
        <w:t xml:space="preserve">The </w:t>
      </w:r>
      <w:r>
        <w:rPr>
          <w:color w:val="3D3D3D"/>
          <w:w w:val="105"/>
          <w:sz w:val="27"/>
        </w:rPr>
        <w:t xml:space="preserve">State’s </w:t>
      </w:r>
      <w:r>
        <w:rPr>
          <w:color w:val="3F3F3F"/>
          <w:w w:val="105"/>
          <w:sz w:val="27"/>
        </w:rPr>
        <w:t xml:space="preserve">Internally </w:t>
      </w:r>
      <w:r>
        <w:rPr>
          <w:color w:val="464646"/>
          <w:w w:val="105"/>
          <w:sz w:val="27"/>
        </w:rPr>
        <w:t>Generated</w:t>
      </w:r>
      <w:r>
        <w:rPr>
          <w:color w:val="464646"/>
          <w:spacing w:val="25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Revenue;</w:t>
      </w:r>
    </w:p>
    <w:p w14:paraId="0AB5583B" w14:textId="77777777" w:rsidR="00D80DAC" w:rsidRDefault="007A3C8A">
      <w:pPr>
        <w:pStyle w:val="ListParagraph"/>
        <w:numPr>
          <w:ilvl w:val="0"/>
          <w:numId w:val="3"/>
        </w:numPr>
        <w:tabs>
          <w:tab w:val="left" w:pos="2114"/>
          <w:tab w:val="left" w:pos="2115"/>
        </w:tabs>
        <w:spacing w:before="13"/>
        <w:ind w:left="2114" w:hanging="366"/>
        <w:rPr>
          <w:color w:val="333333"/>
          <w:sz w:val="27"/>
        </w:rPr>
      </w:pPr>
      <w:r>
        <w:rPr>
          <w:color w:val="3B3B3B"/>
          <w:w w:val="105"/>
          <w:sz w:val="27"/>
        </w:rPr>
        <w:t xml:space="preserve">Grant </w:t>
      </w:r>
      <w:r>
        <w:rPr>
          <w:color w:val="424242"/>
          <w:w w:val="105"/>
          <w:sz w:val="27"/>
        </w:rPr>
        <w:t xml:space="preserve">from the Federal </w:t>
      </w:r>
      <w:r>
        <w:rPr>
          <w:color w:val="383838"/>
          <w:w w:val="105"/>
          <w:sz w:val="27"/>
        </w:rPr>
        <w:t>Government</w:t>
      </w:r>
      <w:r>
        <w:rPr>
          <w:color w:val="3D3D3D"/>
          <w:w w:val="105"/>
          <w:sz w:val="27"/>
        </w:rPr>
        <w:t>;</w:t>
      </w:r>
    </w:p>
    <w:p w14:paraId="6A069890" w14:textId="77777777" w:rsidR="00D80DAC" w:rsidRDefault="007A3C8A">
      <w:pPr>
        <w:pStyle w:val="ListParagraph"/>
        <w:numPr>
          <w:ilvl w:val="0"/>
          <w:numId w:val="3"/>
        </w:numPr>
        <w:tabs>
          <w:tab w:val="left" w:pos="2119"/>
          <w:tab w:val="left" w:pos="2120"/>
        </w:tabs>
        <w:spacing w:before="14"/>
        <w:ind w:left="2119" w:hanging="371"/>
        <w:rPr>
          <w:color w:val="3D3D3D"/>
          <w:sz w:val="27"/>
        </w:rPr>
      </w:pPr>
      <w:r>
        <w:rPr>
          <w:color w:val="3F3F3F"/>
          <w:w w:val="105"/>
          <w:sz w:val="27"/>
        </w:rPr>
        <w:t xml:space="preserve">Borrowing from </w:t>
      </w:r>
      <w:r>
        <w:rPr>
          <w:color w:val="414141"/>
          <w:w w:val="105"/>
          <w:sz w:val="27"/>
        </w:rPr>
        <w:t xml:space="preserve">the </w:t>
      </w:r>
      <w:r>
        <w:rPr>
          <w:color w:val="3D3D3D"/>
          <w:w w:val="105"/>
          <w:sz w:val="27"/>
        </w:rPr>
        <w:t>Commercial</w:t>
      </w:r>
      <w:r>
        <w:rPr>
          <w:color w:val="3D3D3D"/>
          <w:spacing w:val="38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Banks</w:t>
      </w:r>
    </w:p>
    <w:p w14:paraId="1A17B0F2" w14:textId="77777777" w:rsidR="00D80DAC" w:rsidRDefault="007A3C8A">
      <w:pPr>
        <w:pStyle w:val="ListParagraph"/>
        <w:numPr>
          <w:ilvl w:val="0"/>
          <w:numId w:val="3"/>
        </w:numPr>
        <w:tabs>
          <w:tab w:val="left" w:pos="2119"/>
          <w:tab w:val="left" w:pos="2120"/>
        </w:tabs>
        <w:spacing w:before="6"/>
        <w:ind w:left="2119" w:hanging="371"/>
        <w:rPr>
          <w:color w:val="363636"/>
          <w:sz w:val="27"/>
        </w:rPr>
      </w:pPr>
      <w:r>
        <w:rPr>
          <w:color w:val="3B3B3B"/>
          <w:sz w:val="27"/>
        </w:rPr>
        <w:t>Bonds</w:t>
      </w:r>
    </w:p>
    <w:p w14:paraId="19EBE538" w14:textId="77777777" w:rsidR="00D80DAC" w:rsidRDefault="00D80DAC">
      <w:pPr>
        <w:pStyle w:val="BodyText"/>
        <w:rPr>
          <w:sz w:val="30"/>
        </w:rPr>
      </w:pPr>
    </w:p>
    <w:p w14:paraId="09C55CC1" w14:textId="77777777" w:rsidR="00D80DAC" w:rsidRDefault="00D80DAC">
      <w:pPr>
        <w:pStyle w:val="BodyText"/>
        <w:spacing w:before="9"/>
        <w:rPr>
          <w:sz w:val="38"/>
        </w:rPr>
      </w:pPr>
    </w:p>
    <w:p w14:paraId="73840F8F" w14:textId="77777777" w:rsidR="00D80DAC" w:rsidRDefault="007A3C8A">
      <w:pPr>
        <w:pStyle w:val="BodyText"/>
        <w:ind w:left="1394"/>
      </w:pPr>
      <w:r>
        <w:rPr>
          <w:color w:val="626262"/>
        </w:rPr>
        <w:t xml:space="preserve">SECTION </w:t>
      </w:r>
      <w:r>
        <w:rPr>
          <w:color w:val="5E5E5E"/>
        </w:rPr>
        <w:t xml:space="preserve">3: </w:t>
      </w:r>
      <w:r>
        <w:rPr>
          <w:b/>
          <w:bCs/>
          <w:color w:val="5D5D5D"/>
        </w:rPr>
        <w:t xml:space="preserve">PRIORITIZATION </w:t>
      </w:r>
      <w:r>
        <w:rPr>
          <w:b/>
          <w:bCs/>
          <w:color w:val="676767"/>
        </w:rPr>
        <w:t xml:space="preserve">CRITERIA </w:t>
      </w:r>
      <w:r>
        <w:rPr>
          <w:b/>
          <w:bCs/>
          <w:color w:val="696969"/>
        </w:rPr>
        <w:t xml:space="preserve">FOR </w:t>
      </w:r>
      <w:r>
        <w:rPr>
          <w:b/>
          <w:bCs/>
          <w:color w:val="595959"/>
        </w:rPr>
        <w:t xml:space="preserve">ARREAR </w:t>
      </w:r>
      <w:r>
        <w:rPr>
          <w:b/>
          <w:bCs/>
          <w:color w:val="4B4B4B"/>
        </w:rPr>
        <w:t>CLEARANCE</w:t>
      </w:r>
    </w:p>
    <w:p w14:paraId="2C55CAAD" w14:textId="77777777" w:rsidR="00D80DAC" w:rsidRDefault="007A3C8A">
      <w:pPr>
        <w:pStyle w:val="BodyText"/>
        <w:spacing w:before="237" w:line="252" w:lineRule="auto"/>
        <w:ind w:left="1401" w:right="1493" w:firstLine="7"/>
        <w:jc w:val="both"/>
      </w:pPr>
      <w:r>
        <w:rPr>
          <w:color w:val="3B3B3B"/>
          <w:w w:val="105"/>
        </w:rPr>
        <w:t xml:space="preserve">Until </w:t>
      </w:r>
      <w:r>
        <w:rPr>
          <w:color w:val="424242"/>
          <w:w w:val="105"/>
        </w:rPr>
        <w:t xml:space="preserve">recently, </w:t>
      </w:r>
      <w:r>
        <w:rPr>
          <w:color w:val="343434"/>
          <w:w w:val="105"/>
        </w:rPr>
        <w:t xml:space="preserve">there </w:t>
      </w:r>
      <w:r>
        <w:rPr>
          <w:color w:val="444444"/>
          <w:w w:val="105"/>
        </w:rPr>
        <w:t xml:space="preserve">was </w:t>
      </w:r>
      <w:r>
        <w:rPr>
          <w:color w:val="3D3D3D"/>
          <w:w w:val="105"/>
        </w:rPr>
        <w:t xml:space="preserve">no </w:t>
      </w:r>
      <w:r>
        <w:rPr>
          <w:color w:val="3F3F3F"/>
          <w:w w:val="105"/>
        </w:rPr>
        <w:t xml:space="preserve">comprehensive </w:t>
      </w:r>
      <w:r>
        <w:rPr>
          <w:color w:val="2F2F2F"/>
          <w:w w:val="105"/>
        </w:rPr>
        <w:t xml:space="preserve">effective </w:t>
      </w:r>
      <w:r>
        <w:rPr>
          <w:color w:val="383838"/>
          <w:w w:val="105"/>
        </w:rPr>
        <w:t xml:space="preserve">sub-national arrears </w:t>
      </w:r>
      <w:r>
        <w:rPr>
          <w:color w:val="3B3B3B"/>
          <w:w w:val="105"/>
        </w:rPr>
        <w:t xml:space="preserve">clearance </w:t>
      </w:r>
      <w:r>
        <w:rPr>
          <w:color w:val="383838"/>
          <w:w w:val="105"/>
        </w:rPr>
        <w:t xml:space="preserve">strategy </w:t>
      </w:r>
      <w:r>
        <w:rPr>
          <w:color w:val="3B3B3B"/>
          <w:w w:val="105"/>
        </w:rPr>
        <w:t xml:space="preserve">in </w:t>
      </w:r>
      <w:r>
        <w:rPr>
          <w:color w:val="383838"/>
          <w:w w:val="105"/>
        </w:rPr>
        <w:t xml:space="preserve">Nigeria. </w:t>
      </w:r>
      <w:r>
        <w:rPr>
          <w:color w:val="3F3F3F"/>
          <w:w w:val="105"/>
        </w:rPr>
        <w:t xml:space="preserve">To </w:t>
      </w:r>
      <w:r>
        <w:rPr>
          <w:color w:val="383838"/>
          <w:w w:val="105"/>
        </w:rPr>
        <w:t xml:space="preserve">varying </w:t>
      </w:r>
      <w:r>
        <w:rPr>
          <w:color w:val="363636"/>
          <w:w w:val="105"/>
        </w:rPr>
        <w:t xml:space="preserve">degrees, </w:t>
      </w:r>
      <w:r>
        <w:rPr>
          <w:color w:val="424242"/>
          <w:w w:val="105"/>
        </w:rPr>
        <w:t xml:space="preserve">States </w:t>
      </w:r>
      <w:r>
        <w:rPr>
          <w:color w:val="3D3D3D"/>
          <w:w w:val="105"/>
        </w:rPr>
        <w:t xml:space="preserve">have </w:t>
      </w:r>
      <w:r>
        <w:rPr>
          <w:color w:val="343434"/>
          <w:w w:val="105"/>
        </w:rPr>
        <w:t xml:space="preserve">institutional </w:t>
      </w:r>
      <w:r>
        <w:rPr>
          <w:color w:val="3F3F3F"/>
          <w:w w:val="105"/>
        </w:rPr>
        <w:t xml:space="preserve">mechanisms </w:t>
      </w:r>
      <w:r>
        <w:rPr>
          <w:color w:val="3D3D3D"/>
          <w:w w:val="105"/>
        </w:rPr>
        <w:t xml:space="preserve">for </w:t>
      </w:r>
      <w:r>
        <w:rPr>
          <w:color w:val="343434"/>
          <w:w w:val="105"/>
        </w:rPr>
        <w:t xml:space="preserve">prioritizing </w:t>
      </w:r>
      <w:r>
        <w:rPr>
          <w:color w:val="3D3D3D"/>
          <w:w w:val="105"/>
        </w:rPr>
        <w:t xml:space="preserve">the </w:t>
      </w:r>
      <w:r>
        <w:rPr>
          <w:color w:val="333333"/>
          <w:w w:val="105"/>
        </w:rPr>
        <w:t xml:space="preserve">payment </w:t>
      </w:r>
      <w:r>
        <w:rPr>
          <w:color w:val="363636"/>
          <w:w w:val="105"/>
        </w:rPr>
        <w:t xml:space="preserve">of </w:t>
      </w:r>
      <w:r>
        <w:rPr>
          <w:color w:val="343434"/>
          <w:w w:val="105"/>
        </w:rPr>
        <w:t xml:space="preserve">domestic </w:t>
      </w:r>
      <w:r>
        <w:rPr>
          <w:color w:val="2B2B2B"/>
          <w:w w:val="105"/>
        </w:rPr>
        <w:t xml:space="preserve">expenditure </w:t>
      </w:r>
      <w:r>
        <w:rPr>
          <w:color w:val="2D2D2D"/>
          <w:w w:val="105"/>
        </w:rPr>
        <w:t xml:space="preserve">arrears. </w:t>
      </w:r>
      <w:r>
        <w:rPr>
          <w:color w:val="3B3B3B"/>
          <w:w w:val="105"/>
        </w:rPr>
        <w:t xml:space="preserve">The volume </w:t>
      </w:r>
      <w:r>
        <w:rPr>
          <w:color w:val="343434"/>
          <w:w w:val="105"/>
        </w:rPr>
        <w:t xml:space="preserve">of </w:t>
      </w:r>
      <w:r>
        <w:rPr>
          <w:color w:val="313131"/>
          <w:w w:val="105"/>
        </w:rPr>
        <w:t xml:space="preserve">the </w:t>
      </w:r>
      <w:r>
        <w:rPr>
          <w:color w:val="343434"/>
          <w:w w:val="105"/>
        </w:rPr>
        <w:t xml:space="preserve">arrears </w:t>
      </w:r>
      <w:r>
        <w:rPr>
          <w:color w:val="3B3B3B"/>
          <w:w w:val="105"/>
        </w:rPr>
        <w:t xml:space="preserve">of </w:t>
      </w:r>
      <w:r>
        <w:rPr>
          <w:color w:val="3F3F3F"/>
          <w:w w:val="105"/>
        </w:rPr>
        <w:t xml:space="preserve">most </w:t>
      </w:r>
      <w:r>
        <w:rPr>
          <w:color w:val="383838"/>
          <w:w w:val="105"/>
        </w:rPr>
        <w:t xml:space="preserve">States are </w:t>
      </w:r>
      <w:r>
        <w:rPr>
          <w:color w:val="363636"/>
          <w:w w:val="105"/>
        </w:rPr>
        <w:t xml:space="preserve">usually </w:t>
      </w:r>
      <w:r>
        <w:rPr>
          <w:color w:val="343434"/>
          <w:w w:val="105"/>
        </w:rPr>
        <w:t xml:space="preserve">too </w:t>
      </w:r>
      <w:r>
        <w:rPr>
          <w:color w:val="3B3B3B"/>
          <w:w w:val="105"/>
        </w:rPr>
        <w:t xml:space="preserve">large </w:t>
      </w:r>
      <w:r>
        <w:rPr>
          <w:color w:val="363636"/>
          <w:w w:val="105"/>
        </w:rPr>
        <w:t xml:space="preserve">to </w:t>
      </w:r>
      <w:r>
        <w:rPr>
          <w:color w:val="3B3B3B"/>
          <w:w w:val="105"/>
        </w:rPr>
        <w:t xml:space="preserve">be </w:t>
      </w:r>
      <w:r>
        <w:rPr>
          <w:color w:val="383838"/>
          <w:w w:val="105"/>
        </w:rPr>
        <w:t xml:space="preserve">cleared </w:t>
      </w:r>
      <w:r>
        <w:rPr>
          <w:color w:val="2A2A2A"/>
          <w:w w:val="105"/>
        </w:rPr>
        <w:t xml:space="preserve">within </w:t>
      </w:r>
      <w:r>
        <w:rPr>
          <w:color w:val="313131"/>
          <w:w w:val="105"/>
        </w:rPr>
        <w:t xml:space="preserve">a </w:t>
      </w:r>
      <w:r>
        <w:rPr>
          <w:color w:val="3F3F3F"/>
          <w:w w:val="105"/>
        </w:rPr>
        <w:t xml:space="preserve">fiscal </w:t>
      </w:r>
      <w:r>
        <w:rPr>
          <w:color w:val="3A3A3A"/>
          <w:w w:val="105"/>
        </w:rPr>
        <w:t>year.</w:t>
      </w:r>
    </w:p>
    <w:p w14:paraId="724D0DB6" w14:textId="77777777" w:rsidR="00D80DAC" w:rsidRDefault="007A3C8A">
      <w:pPr>
        <w:pStyle w:val="BodyText"/>
        <w:spacing w:before="213" w:line="244" w:lineRule="auto"/>
        <w:ind w:left="1409" w:right="1488" w:firstLine="3"/>
        <w:jc w:val="both"/>
      </w:pPr>
      <w:r>
        <w:rPr>
          <w:color w:val="383838"/>
          <w:w w:val="105"/>
        </w:rPr>
        <w:t xml:space="preserve">Kogi </w:t>
      </w:r>
      <w:r>
        <w:rPr>
          <w:color w:val="3B3B3B"/>
          <w:w w:val="105"/>
        </w:rPr>
        <w:t xml:space="preserve">State </w:t>
      </w:r>
      <w:r>
        <w:rPr>
          <w:color w:val="313131"/>
          <w:w w:val="105"/>
        </w:rPr>
        <w:t xml:space="preserve">Government </w:t>
      </w:r>
      <w:r>
        <w:rPr>
          <w:color w:val="3A3A3A"/>
          <w:w w:val="105"/>
        </w:rPr>
        <w:t xml:space="preserve">shall </w:t>
      </w:r>
      <w:r>
        <w:rPr>
          <w:color w:val="3B3B3B"/>
          <w:w w:val="105"/>
        </w:rPr>
        <w:t xml:space="preserve">adopt </w:t>
      </w:r>
      <w:r>
        <w:rPr>
          <w:color w:val="3F3F3F"/>
          <w:w w:val="105"/>
        </w:rPr>
        <w:t xml:space="preserve">any of </w:t>
      </w:r>
      <w:r>
        <w:rPr>
          <w:color w:val="313131"/>
          <w:w w:val="105"/>
        </w:rPr>
        <w:t xml:space="preserve">the </w:t>
      </w:r>
      <w:r>
        <w:rPr>
          <w:color w:val="363636"/>
          <w:w w:val="105"/>
        </w:rPr>
        <w:t xml:space="preserve">following </w:t>
      </w:r>
      <w:r>
        <w:rPr>
          <w:color w:val="313131"/>
          <w:w w:val="105"/>
        </w:rPr>
        <w:t xml:space="preserve">criteria/approaches </w:t>
      </w:r>
      <w:r>
        <w:rPr>
          <w:color w:val="3B3B3B"/>
          <w:w w:val="105"/>
        </w:rPr>
        <w:t xml:space="preserve">in </w:t>
      </w:r>
      <w:r>
        <w:rPr>
          <w:color w:val="363636"/>
          <w:w w:val="105"/>
        </w:rPr>
        <w:t xml:space="preserve">deciding </w:t>
      </w:r>
      <w:r>
        <w:rPr>
          <w:color w:val="3B3B3B"/>
          <w:w w:val="105"/>
        </w:rPr>
        <w:t xml:space="preserve">which </w:t>
      </w:r>
      <w:r>
        <w:rPr>
          <w:color w:val="383838"/>
          <w:w w:val="105"/>
        </w:rPr>
        <w:t xml:space="preserve">of </w:t>
      </w:r>
      <w:r>
        <w:rPr>
          <w:color w:val="3A3A3A"/>
          <w:w w:val="105"/>
        </w:rPr>
        <w:t xml:space="preserve">her </w:t>
      </w:r>
      <w:r>
        <w:rPr>
          <w:color w:val="3B3B3B"/>
          <w:w w:val="105"/>
        </w:rPr>
        <w:t xml:space="preserve">domestic expenditure </w:t>
      </w:r>
      <w:r>
        <w:rPr>
          <w:color w:val="363636"/>
          <w:w w:val="105"/>
        </w:rPr>
        <w:t xml:space="preserve">arrears </w:t>
      </w:r>
      <w:r>
        <w:rPr>
          <w:color w:val="3F3F3F"/>
          <w:w w:val="105"/>
        </w:rPr>
        <w:t xml:space="preserve">to </w:t>
      </w:r>
      <w:r>
        <w:rPr>
          <w:color w:val="3A3A3A"/>
          <w:w w:val="105"/>
        </w:rPr>
        <w:t xml:space="preserve">be </w:t>
      </w:r>
      <w:r>
        <w:rPr>
          <w:color w:val="3B3B3B"/>
          <w:w w:val="105"/>
        </w:rPr>
        <w:t>paid.</w:t>
      </w:r>
    </w:p>
    <w:p w14:paraId="1113E82B" w14:textId="77777777" w:rsidR="00D80DAC" w:rsidRDefault="007A3C8A">
      <w:pPr>
        <w:pStyle w:val="Heading2"/>
        <w:numPr>
          <w:ilvl w:val="1"/>
          <w:numId w:val="4"/>
        </w:numPr>
        <w:tabs>
          <w:tab w:val="left" w:pos="1844"/>
        </w:tabs>
        <w:spacing w:before="231"/>
        <w:rPr>
          <w:color w:val="747474"/>
        </w:rPr>
      </w:pPr>
      <w:r>
        <w:rPr>
          <w:color w:val="6B6B6B"/>
          <w:w w:val="110"/>
        </w:rPr>
        <w:t>Prioritization</w:t>
      </w:r>
      <w:r>
        <w:rPr>
          <w:color w:val="6B6B6B"/>
          <w:spacing w:val="-22"/>
          <w:w w:val="110"/>
        </w:rPr>
        <w:t xml:space="preserve"> </w:t>
      </w:r>
      <w:r>
        <w:rPr>
          <w:color w:val="646464"/>
          <w:w w:val="110"/>
        </w:rPr>
        <w:t>Criteria/Approaches</w:t>
      </w:r>
      <w:r>
        <w:rPr>
          <w:color w:val="646464"/>
          <w:spacing w:val="-20"/>
          <w:w w:val="110"/>
        </w:rPr>
        <w:t xml:space="preserve"> </w:t>
      </w:r>
      <w:r>
        <w:rPr>
          <w:color w:val="646464"/>
          <w:w w:val="110"/>
        </w:rPr>
        <w:t>between</w:t>
      </w:r>
      <w:r>
        <w:rPr>
          <w:color w:val="646464"/>
          <w:spacing w:val="-9"/>
          <w:w w:val="110"/>
        </w:rPr>
        <w:t xml:space="preserve"> </w:t>
      </w:r>
      <w:r>
        <w:rPr>
          <w:color w:val="676767"/>
          <w:w w:val="110"/>
        </w:rPr>
        <w:t>Types</w:t>
      </w:r>
      <w:r>
        <w:rPr>
          <w:color w:val="676767"/>
          <w:spacing w:val="-15"/>
          <w:w w:val="110"/>
        </w:rPr>
        <w:t xml:space="preserve"> </w:t>
      </w:r>
      <w:r>
        <w:rPr>
          <w:color w:val="676767"/>
          <w:w w:val="110"/>
        </w:rPr>
        <w:t>of</w:t>
      </w:r>
      <w:r>
        <w:rPr>
          <w:color w:val="676767"/>
          <w:spacing w:val="-18"/>
          <w:w w:val="110"/>
        </w:rPr>
        <w:t xml:space="preserve"> </w:t>
      </w:r>
      <w:r>
        <w:rPr>
          <w:color w:val="5E5E5E"/>
          <w:w w:val="110"/>
        </w:rPr>
        <w:t>Arrears</w:t>
      </w:r>
    </w:p>
    <w:p w14:paraId="43BE8693" w14:textId="77777777" w:rsidR="00D80DAC" w:rsidRDefault="007A3C8A">
      <w:pPr>
        <w:pStyle w:val="BodyText"/>
        <w:spacing w:before="258"/>
        <w:ind w:left="1401"/>
        <w:rPr>
          <w:b/>
          <w:bCs/>
        </w:rPr>
      </w:pPr>
      <w:r>
        <w:rPr>
          <w:b/>
          <w:bCs/>
          <w:color w:val="6B6B6B"/>
        </w:rPr>
        <w:t xml:space="preserve">Approach </w:t>
      </w:r>
      <w:r>
        <w:rPr>
          <w:b/>
          <w:bCs/>
          <w:color w:val="757575"/>
        </w:rPr>
        <w:t>1:</w:t>
      </w:r>
    </w:p>
    <w:p w14:paraId="7F3D7DC8" w14:textId="77777777" w:rsidR="00D80DAC" w:rsidRDefault="007A3C8A">
      <w:pPr>
        <w:pStyle w:val="BodyText"/>
        <w:spacing w:before="230" w:line="244" w:lineRule="auto"/>
        <w:ind w:left="1408" w:right="1534" w:hanging="7"/>
      </w:pPr>
      <w:r>
        <w:rPr>
          <w:color w:val="343434"/>
          <w:w w:val="110"/>
        </w:rPr>
        <w:t>Allocation</w:t>
      </w:r>
      <w:r>
        <w:rPr>
          <w:color w:val="343434"/>
          <w:spacing w:val="-28"/>
          <w:w w:val="110"/>
        </w:rPr>
        <w:t xml:space="preserve"> </w:t>
      </w:r>
      <w:r>
        <w:rPr>
          <w:color w:val="3F3F3F"/>
          <w:w w:val="110"/>
        </w:rPr>
        <w:t>of</w:t>
      </w:r>
      <w:r>
        <w:rPr>
          <w:color w:val="3F3F3F"/>
          <w:spacing w:val="-36"/>
          <w:w w:val="110"/>
        </w:rPr>
        <w:t xml:space="preserve"> </w:t>
      </w:r>
      <w:r>
        <w:rPr>
          <w:color w:val="383838"/>
          <w:w w:val="110"/>
        </w:rPr>
        <w:t>available</w:t>
      </w:r>
      <w:r>
        <w:rPr>
          <w:color w:val="383838"/>
          <w:spacing w:val="-26"/>
          <w:w w:val="110"/>
        </w:rPr>
        <w:t xml:space="preserve"> </w:t>
      </w:r>
      <w:r>
        <w:rPr>
          <w:color w:val="424242"/>
          <w:w w:val="110"/>
        </w:rPr>
        <w:t>fund</w:t>
      </w:r>
      <w:r>
        <w:rPr>
          <w:color w:val="424242"/>
          <w:spacing w:val="-25"/>
          <w:w w:val="110"/>
        </w:rPr>
        <w:t xml:space="preserve"> </w:t>
      </w:r>
      <w:r>
        <w:rPr>
          <w:color w:val="414141"/>
          <w:w w:val="110"/>
        </w:rPr>
        <w:t>among</w:t>
      </w:r>
      <w:r>
        <w:rPr>
          <w:color w:val="414141"/>
          <w:spacing w:val="-36"/>
          <w:w w:val="110"/>
        </w:rPr>
        <w:t xml:space="preserve"> </w:t>
      </w:r>
      <w:r>
        <w:rPr>
          <w:color w:val="3F3F3F"/>
          <w:w w:val="110"/>
        </w:rPr>
        <w:t>the</w:t>
      </w:r>
      <w:r>
        <w:rPr>
          <w:color w:val="3F3F3F"/>
          <w:spacing w:val="-30"/>
          <w:w w:val="110"/>
        </w:rPr>
        <w:t xml:space="preserve"> </w:t>
      </w:r>
      <w:r>
        <w:rPr>
          <w:color w:val="3F3F3F"/>
          <w:w w:val="110"/>
        </w:rPr>
        <w:t>types</w:t>
      </w:r>
      <w:r>
        <w:rPr>
          <w:color w:val="3F3F3F"/>
          <w:spacing w:val="-37"/>
          <w:w w:val="110"/>
        </w:rPr>
        <w:t xml:space="preserve"> </w:t>
      </w:r>
      <w:r>
        <w:rPr>
          <w:color w:val="3F3F3F"/>
          <w:w w:val="110"/>
        </w:rPr>
        <w:t>of</w:t>
      </w:r>
      <w:r>
        <w:rPr>
          <w:color w:val="3F3F3F"/>
          <w:spacing w:val="-31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8"/>
          <w:w w:val="110"/>
        </w:rPr>
        <w:t xml:space="preserve"> </w:t>
      </w:r>
      <w:r>
        <w:rPr>
          <w:color w:val="343434"/>
          <w:w w:val="110"/>
        </w:rPr>
        <w:t>arrears</w:t>
      </w:r>
      <w:r>
        <w:rPr>
          <w:color w:val="343434"/>
          <w:spacing w:val="-30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25"/>
          <w:w w:val="110"/>
        </w:rPr>
        <w:t xml:space="preserve"> </w:t>
      </w:r>
      <w:r>
        <w:rPr>
          <w:color w:val="333333"/>
          <w:w w:val="110"/>
        </w:rPr>
        <w:t>proportion</w:t>
      </w:r>
      <w:r>
        <w:rPr>
          <w:color w:val="333333"/>
          <w:spacing w:val="-16"/>
          <w:w w:val="110"/>
        </w:rPr>
        <w:t xml:space="preserve"> </w:t>
      </w:r>
      <w:r>
        <w:rPr>
          <w:color w:val="313131"/>
          <w:w w:val="110"/>
        </w:rPr>
        <w:t xml:space="preserve">to </w:t>
      </w:r>
      <w:r>
        <w:rPr>
          <w:color w:val="3D3D3D"/>
          <w:w w:val="110"/>
        </w:rPr>
        <w:t>their</w:t>
      </w:r>
      <w:r>
        <w:rPr>
          <w:color w:val="3D3D3D"/>
          <w:spacing w:val="-14"/>
          <w:w w:val="110"/>
        </w:rPr>
        <w:t xml:space="preserve"> </w:t>
      </w:r>
      <w:r>
        <w:rPr>
          <w:color w:val="3F3F3F"/>
          <w:w w:val="110"/>
        </w:rPr>
        <w:t>share</w:t>
      </w:r>
      <w:r>
        <w:rPr>
          <w:color w:val="3F3F3F"/>
          <w:spacing w:val="-6"/>
          <w:w w:val="110"/>
        </w:rPr>
        <w:t xml:space="preserve"> </w:t>
      </w:r>
      <w:r>
        <w:rPr>
          <w:color w:val="363636"/>
          <w:w w:val="110"/>
        </w:rPr>
        <w:t>of</w:t>
      </w:r>
      <w:r>
        <w:rPr>
          <w:color w:val="363636"/>
          <w:spacing w:val="-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4"/>
          <w:w w:val="110"/>
        </w:rPr>
        <w:t xml:space="preserve"> </w:t>
      </w:r>
      <w:r>
        <w:rPr>
          <w:color w:val="363636"/>
          <w:w w:val="110"/>
        </w:rPr>
        <w:t>total</w:t>
      </w:r>
      <w:r>
        <w:rPr>
          <w:color w:val="363636"/>
          <w:spacing w:val="-2"/>
          <w:w w:val="110"/>
        </w:rPr>
        <w:t xml:space="preserve"> </w:t>
      </w:r>
      <w:r>
        <w:rPr>
          <w:color w:val="333333"/>
          <w:w w:val="110"/>
        </w:rPr>
        <w:t>outstanding</w:t>
      </w:r>
      <w:r>
        <w:rPr>
          <w:color w:val="333333"/>
          <w:spacing w:val="-14"/>
          <w:w w:val="110"/>
        </w:rPr>
        <w:t xml:space="preserve"> </w:t>
      </w:r>
      <w:r>
        <w:rPr>
          <w:color w:val="3B3B3B"/>
          <w:w w:val="110"/>
        </w:rPr>
        <w:t>stock</w:t>
      </w:r>
      <w:r>
        <w:rPr>
          <w:color w:val="3B3B3B"/>
          <w:spacing w:val="-11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18"/>
          <w:w w:val="110"/>
        </w:rPr>
        <w:t xml:space="preserve"> </w:t>
      </w:r>
      <w:r>
        <w:rPr>
          <w:color w:val="333333"/>
          <w:w w:val="110"/>
        </w:rPr>
        <w:t>arrears</w:t>
      </w:r>
    </w:p>
    <w:p w14:paraId="750F4D53" w14:textId="77777777" w:rsidR="00D80DAC" w:rsidRDefault="007A3C8A">
      <w:pPr>
        <w:pStyle w:val="BodyText"/>
        <w:spacing w:before="238"/>
        <w:ind w:left="1409"/>
        <w:rPr>
          <w:b/>
          <w:bCs/>
        </w:rPr>
      </w:pPr>
      <w:r>
        <w:rPr>
          <w:b/>
          <w:bCs/>
          <w:color w:val="606060"/>
        </w:rPr>
        <w:t xml:space="preserve">Approach </w:t>
      </w:r>
      <w:r>
        <w:rPr>
          <w:b/>
          <w:bCs/>
          <w:color w:val="676767"/>
        </w:rPr>
        <w:t>2:</w:t>
      </w:r>
    </w:p>
    <w:p w14:paraId="67166A1A" w14:textId="77777777" w:rsidR="00D80DAC" w:rsidRDefault="007A3C8A">
      <w:pPr>
        <w:pStyle w:val="BodyText"/>
        <w:spacing w:before="236"/>
        <w:ind w:left="1416"/>
      </w:pPr>
      <w:r>
        <w:rPr>
          <w:color w:val="3D3D3D"/>
          <w:w w:val="105"/>
        </w:rPr>
        <w:t xml:space="preserve">Allocation </w:t>
      </w:r>
      <w:r>
        <w:rPr>
          <w:color w:val="414141"/>
          <w:w w:val="105"/>
        </w:rPr>
        <w:t xml:space="preserve">of </w:t>
      </w:r>
      <w:r>
        <w:rPr>
          <w:color w:val="383838"/>
          <w:w w:val="105"/>
        </w:rPr>
        <w:t xml:space="preserve">available </w:t>
      </w:r>
      <w:r>
        <w:rPr>
          <w:color w:val="363636"/>
          <w:w w:val="105"/>
        </w:rPr>
        <w:t xml:space="preserve">fund </w:t>
      </w:r>
      <w:r>
        <w:rPr>
          <w:color w:val="424242"/>
          <w:w w:val="105"/>
        </w:rPr>
        <w:t xml:space="preserve">on </w:t>
      </w:r>
      <w:r>
        <w:rPr>
          <w:color w:val="414141"/>
          <w:w w:val="105"/>
        </w:rPr>
        <w:t xml:space="preserve">a </w:t>
      </w:r>
      <w:r>
        <w:rPr>
          <w:color w:val="3A3A3A"/>
          <w:w w:val="105"/>
        </w:rPr>
        <w:t xml:space="preserve">particular </w:t>
      </w:r>
      <w:r>
        <w:rPr>
          <w:color w:val="3B3B3B"/>
          <w:w w:val="105"/>
        </w:rPr>
        <w:t xml:space="preserve">type of </w:t>
      </w:r>
      <w:r>
        <w:rPr>
          <w:color w:val="383838"/>
          <w:w w:val="105"/>
        </w:rPr>
        <w:t>arrears.</w:t>
      </w:r>
    </w:p>
    <w:p w14:paraId="61F15883" w14:textId="77777777" w:rsidR="00D80DAC" w:rsidRDefault="00D80DAC">
      <w:pPr>
        <w:sectPr w:rsidR="00D80DAC" w:rsidSect="004E709B">
          <w:pgSz w:w="11920" w:h="16840"/>
          <w:pgMar w:top="60" w:right="220" w:bottom="280" w:left="360" w:header="720" w:footer="720" w:gutter="0"/>
          <w:cols w:space="720"/>
        </w:sectPr>
      </w:pPr>
    </w:p>
    <w:p w14:paraId="02DD771B" w14:textId="77777777" w:rsidR="00D80DAC" w:rsidRDefault="007A3C8A">
      <w:pPr>
        <w:pStyle w:val="Heading2"/>
        <w:numPr>
          <w:ilvl w:val="1"/>
          <w:numId w:val="4"/>
        </w:numPr>
        <w:tabs>
          <w:tab w:val="left" w:pos="2153"/>
          <w:tab w:val="left" w:pos="2154"/>
        </w:tabs>
        <w:spacing w:before="76"/>
        <w:ind w:left="2153" w:hanging="704"/>
        <w:rPr>
          <w:color w:val="707070"/>
        </w:rPr>
      </w:pPr>
      <w:r>
        <w:rPr>
          <w:color w:val="6B6B6B"/>
          <w:w w:val="105"/>
        </w:rPr>
        <w:lastRenderedPageBreak/>
        <w:t xml:space="preserve">Prioritization </w:t>
      </w:r>
      <w:r>
        <w:rPr>
          <w:color w:val="575757"/>
          <w:w w:val="105"/>
        </w:rPr>
        <w:t xml:space="preserve">Criteria/Approaches </w:t>
      </w:r>
      <w:r>
        <w:rPr>
          <w:color w:val="5D5D5D"/>
          <w:w w:val="105"/>
        </w:rPr>
        <w:t xml:space="preserve">within </w:t>
      </w:r>
      <w:r>
        <w:rPr>
          <w:color w:val="5E5E5E"/>
          <w:w w:val="105"/>
        </w:rPr>
        <w:t xml:space="preserve">Types </w:t>
      </w:r>
      <w:r>
        <w:rPr>
          <w:color w:val="6B6B6B"/>
          <w:w w:val="105"/>
        </w:rPr>
        <w:t>of</w:t>
      </w:r>
      <w:r>
        <w:rPr>
          <w:color w:val="6B6B6B"/>
          <w:spacing w:val="-32"/>
          <w:w w:val="105"/>
        </w:rPr>
        <w:t xml:space="preserve"> </w:t>
      </w:r>
      <w:r>
        <w:rPr>
          <w:color w:val="525252"/>
          <w:w w:val="105"/>
        </w:rPr>
        <w:t>Arrears</w:t>
      </w:r>
    </w:p>
    <w:p w14:paraId="052EEE4D" w14:textId="77777777" w:rsidR="00D80DAC" w:rsidRDefault="00D80DAC">
      <w:pPr>
        <w:pStyle w:val="BodyText"/>
        <w:rPr>
          <w:b/>
          <w:sz w:val="20"/>
        </w:rPr>
      </w:pPr>
    </w:p>
    <w:p w14:paraId="7478A8E2" w14:textId="77777777" w:rsidR="00D80DAC" w:rsidRDefault="00D80DAC">
      <w:pPr>
        <w:pStyle w:val="BodyText"/>
        <w:rPr>
          <w:b/>
          <w:sz w:val="20"/>
        </w:rPr>
      </w:pPr>
    </w:p>
    <w:p w14:paraId="53F3DDAD" w14:textId="77777777" w:rsidR="00D80DAC" w:rsidRDefault="00D80DAC">
      <w:pPr>
        <w:pStyle w:val="BodyText"/>
        <w:spacing w:before="2"/>
        <w:rPr>
          <w:b/>
          <w:sz w:val="19"/>
        </w:rPr>
      </w:pPr>
    </w:p>
    <w:p w14:paraId="4D8C2305" w14:textId="77777777" w:rsidR="00D80DAC" w:rsidRDefault="00D80DAC">
      <w:pPr>
        <w:rPr>
          <w:sz w:val="19"/>
        </w:rPr>
        <w:sectPr w:rsidR="00D80DAC">
          <w:pgSz w:w="11920" w:h="16840"/>
          <w:pgMar w:top="1420" w:right="0" w:bottom="280" w:left="0" w:header="720" w:footer="720" w:gutter="0"/>
          <w:cols w:space="720"/>
        </w:sectPr>
      </w:pPr>
    </w:p>
    <w:p w14:paraId="1428433F" w14:textId="77777777" w:rsidR="00D80DAC" w:rsidRPr="002D0618" w:rsidRDefault="007A3C8A">
      <w:pPr>
        <w:spacing w:before="91"/>
        <w:ind w:left="691"/>
        <w:rPr>
          <w:sz w:val="23"/>
        </w:rPr>
      </w:pPr>
      <w:r w:rsidRPr="002D0618">
        <w:rPr>
          <w:color w:val="424242"/>
          <w:w w:val="95"/>
          <w:sz w:val="23"/>
        </w:rPr>
        <w:t>S/N</w:t>
      </w:r>
    </w:p>
    <w:p w14:paraId="67A885DA" w14:textId="77777777" w:rsidR="00D80DAC" w:rsidRPr="002D0618" w:rsidRDefault="00D80DAC">
      <w:pPr>
        <w:pStyle w:val="BodyText"/>
        <w:rPr>
          <w:sz w:val="24"/>
        </w:rPr>
      </w:pPr>
    </w:p>
    <w:p w14:paraId="4723DE5A" w14:textId="77777777" w:rsidR="00D80DAC" w:rsidRPr="002D0618" w:rsidRDefault="007A3C8A">
      <w:pPr>
        <w:spacing w:before="215"/>
        <w:ind w:left="690"/>
        <w:rPr>
          <w:b/>
          <w:sz w:val="23"/>
        </w:rPr>
      </w:pPr>
      <w:r w:rsidRPr="002D0618">
        <w:rPr>
          <w:b/>
          <w:color w:val="3D3D3D"/>
          <w:w w:val="82"/>
          <w:sz w:val="23"/>
        </w:rPr>
        <w:t>1</w:t>
      </w:r>
    </w:p>
    <w:p w14:paraId="18C2A3AF" w14:textId="77777777" w:rsidR="002D0618" w:rsidRDefault="007A3C8A">
      <w:pPr>
        <w:spacing w:before="95" w:line="235" w:lineRule="auto"/>
        <w:ind w:left="186" w:firstLine="7"/>
        <w:rPr>
          <w:b/>
          <w:color w:val="363636"/>
          <w:w w:val="95"/>
          <w:sz w:val="23"/>
        </w:rPr>
      </w:pPr>
      <w:r w:rsidRPr="002D0618">
        <w:br w:type="column"/>
      </w:r>
      <w:r>
        <w:rPr>
          <w:b/>
          <w:color w:val="363636"/>
          <w:w w:val="95"/>
          <w:sz w:val="23"/>
        </w:rPr>
        <w:t>CRITERIA/</w:t>
      </w:r>
    </w:p>
    <w:p w14:paraId="4615FA96" w14:textId="5E9BC432" w:rsidR="00D80DAC" w:rsidRDefault="007A3C8A">
      <w:pPr>
        <w:spacing w:before="95" w:line="235" w:lineRule="auto"/>
        <w:ind w:left="186" w:firstLine="7"/>
        <w:rPr>
          <w:b/>
          <w:sz w:val="23"/>
        </w:rPr>
      </w:pPr>
      <w:r>
        <w:rPr>
          <w:b/>
          <w:color w:val="383838"/>
          <w:w w:val="80"/>
          <w:sz w:val="23"/>
        </w:rPr>
        <w:t>APPROACHES</w:t>
      </w:r>
    </w:p>
    <w:p w14:paraId="543B28CE" w14:textId="77777777" w:rsidR="00D80DAC" w:rsidRDefault="00D80DAC">
      <w:pPr>
        <w:pStyle w:val="BodyText"/>
        <w:spacing w:before="3"/>
        <w:rPr>
          <w:b/>
          <w:sz w:val="20"/>
        </w:rPr>
      </w:pPr>
    </w:p>
    <w:p w14:paraId="7C993848" w14:textId="77777777" w:rsidR="00D80DAC" w:rsidRDefault="007A3C8A">
      <w:pPr>
        <w:spacing w:before="1"/>
        <w:ind w:left="186"/>
        <w:rPr>
          <w:b/>
          <w:sz w:val="23"/>
        </w:rPr>
      </w:pPr>
      <w:r>
        <w:rPr>
          <w:b/>
          <w:color w:val="3D3D3D"/>
          <w:w w:val="80"/>
          <w:sz w:val="23"/>
        </w:rPr>
        <w:t>CONTRACTORS</w:t>
      </w:r>
    </w:p>
    <w:p w14:paraId="1D110D02" w14:textId="77777777" w:rsidR="00D80DAC" w:rsidRDefault="00D80DAC">
      <w:pPr>
        <w:pStyle w:val="BodyText"/>
        <w:spacing w:before="10"/>
        <w:rPr>
          <w:b/>
          <w:sz w:val="19"/>
        </w:rPr>
      </w:pPr>
    </w:p>
    <w:p w14:paraId="322CBA1A" w14:textId="77777777" w:rsidR="00D80DAC" w:rsidRDefault="007A3C8A">
      <w:pPr>
        <w:spacing w:line="235" w:lineRule="auto"/>
        <w:ind w:left="187" w:right="181"/>
        <w:rPr>
          <w:sz w:val="23"/>
        </w:rPr>
      </w:pPr>
      <w:r>
        <w:rPr>
          <w:color w:val="414141"/>
          <w:sz w:val="23"/>
        </w:rPr>
        <w:t xml:space="preserve">Ongoing </w:t>
      </w:r>
      <w:r>
        <w:rPr>
          <w:color w:val="494949"/>
          <w:sz w:val="23"/>
        </w:rPr>
        <w:t>works</w:t>
      </w:r>
      <w:r>
        <w:rPr>
          <w:color w:val="494949"/>
          <w:spacing w:val="-36"/>
          <w:sz w:val="23"/>
        </w:rPr>
        <w:t xml:space="preserve"> </w:t>
      </w:r>
      <w:r>
        <w:rPr>
          <w:color w:val="464646"/>
          <w:spacing w:val="-3"/>
          <w:sz w:val="23"/>
        </w:rPr>
        <w:t>first</w:t>
      </w:r>
    </w:p>
    <w:p w14:paraId="78EC5002" w14:textId="77777777" w:rsidR="00D80DAC" w:rsidRDefault="00D80DAC">
      <w:pPr>
        <w:pStyle w:val="BodyText"/>
        <w:spacing w:before="8"/>
        <w:rPr>
          <w:sz w:val="19"/>
        </w:rPr>
      </w:pPr>
    </w:p>
    <w:p w14:paraId="1CC65164" w14:textId="3648CF14" w:rsidR="00D80DAC" w:rsidRDefault="007A3C8A">
      <w:pPr>
        <w:ind w:left="191"/>
        <w:rPr>
          <w:sz w:val="23"/>
        </w:rPr>
      </w:pPr>
      <w:r>
        <w:rPr>
          <w:color w:val="444444"/>
          <w:w w:val="95"/>
          <w:sz w:val="23"/>
        </w:rPr>
        <w:t>Largest</w:t>
      </w:r>
      <w:r>
        <w:rPr>
          <w:color w:val="444444"/>
          <w:spacing w:val="-15"/>
          <w:w w:val="95"/>
          <w:sz w:val="23"/>
        </w:rPr>
        <w:t xml:space="preserve"> </w:t>
      </w:r>
      <w:r>
        <w:rPr>
          <w:color w:val="494949"/>
          <w:w w:val="95"/>
          <w:sz w:val="23"/>
        </w:rPr>
        <w:t>first</w:t>
      </w:r>
    </w:p>
    <w:p w14:paraId="7F2D3C1F" w14:textId="77777777" w:rsidR="00D80DAC" w:rsidRDefault="00D80DAC">
      <w:pPr>
        <w:pStyle w:val="BodyText"/>
        <w:spacing w:before="10"/>
        <w:rPr>
          <w:sz w:val="22"/>
        </w:rPr>
      </w:pPr>
    </w:p>
    <w:p w14:paraId="05686674" w14:textId="77777777" w:rsidR="00D80DAC" w:rsidRDefault="007A3C8A">
      <w:pPr>
        <w:spacing w:before="1"/>
        <w:ind w:left="181"/>
        <w:rPr>
          <w:sz w:val="23"/>
        </w:rPr>
      </w:pPr>
      <w:r>
        <w:rPr>
          <w:color w:val="383838"/>
          <w:sz w:val="23"/>
        </w:rPr>
        <w:t xml:space="preserve">Smallest </w:t>
      </w:r>
      <w:r>
        <w:rPr>
          <w:color w:val="3D3D3D"/>
          <w:sz w:val="23"/>
        </w:rPr>
        <w:t>first</w:t>
      </w:r>
    </w:p>
    <w:p w14:paraId="112F26EB" w14:textId="77777777" w:rsidR="00D80DAC" w:rsidRDefault="00D80DAC">
      <w:pPr>
        <w:pStyle w:val="BodyText"/>
        <w:rPr>
          <w:sz w:val="24"/>
        </w:rPr>
      </w:pPr>
    </w:p>
    <w:p w14:paraId="58F4B061" w14:textId="77777777" w:rsidR="00D80DAC" w:rsidRDefault="00D80DAC">
      <w:pPr>
        <w:pStyle w:val="BodyText"/>
        <w:rPr>
          <w:sz w:val="24"/>
        </w:rPr>
      </w:pPr>
    </w:p>
    <w:p w14:paraId="3E1F5D1E" w14:textId="77777777" w:rsidR="00D80DAC" w:rsidRDefault="007A3C8A">
      <w:pPr>
        <w:ind w:left="180"/>
        <w:rPr>
          <w:sz w:val="23"/>
        </w:rPr>
      </w:pPr>
      <w:r>
        <w:rPr>
          <w:color w:val="3D3D3D"/>
          <w:sz w:val="23"/>
        </w:rPr>
        <w:t xml:space="preserve">Oldest </w:t>
      </w:r>
      <w:r>
        <w:rPr>
          <w:color w:val="383838"/>
          <w:sz w:val="23"/>
        </w:rPr>
        <w:t>first</w:t>
      </w:r>
    </w:p>
    <w:p w14:paraId="5444269B" w14:textId="77777777" w:rsidR="00D80DAC" w:rsidRDefault="007A3C8A">
      <w:pPr>
        <w:spacing w:before="196" w:line="235" w:lineRule="auto"/>
        <w:ind w:left="189" w:right="181" w:hanging="16"/>
        <w:rPr>
          <w:sz w:val="23"/>
        </w:rPr>
      </w:pPr>
      <w:r>
        <w:rPr>
          <w:color w:val="424242"/>
          <w:sz w:val="23"/>
        </w:rPr>
        <w:t xml:space="preserve">Subject </w:t>
      </w:r>
      <w:r>
        <w:rPr>
          <w:color w:val="3F3F3F"/>
          <w:sz w:val="23"/>
        </w:rPr>
        <w:t xml:space="preserve">to penalties </w:t>
      </w:r>
      <w:r>
        <w:rPr>
          <w:color w:val="383838"/>
          <w:sz w:val="23"/>
        </w:rPr>
        <w:t>first</w:t>
      </w:r>
    </w:p>
    <w:p w14:paraId="5589F8ED" w14:textId="63B2D4D4" w:rsidR="00D80DAC" w:rsidRDefault="007A3C8A">
      <w:pPr>
        <w:spacing w:before="98"/>
        <w:ind w:left="720" w:firstLine="126"/>
        <w:rPr>
          <w:b/>
          <w:sz w:val="23"/>
        </w:rPr>
      </w:pPr>
      <w:r>
        <w:br w:type="column"/>
      </w:r>
      <w:r>
        <w:t xml:space="preserve">          </w:t>
      </w:r>
      <w:r w:rsidR="002D0618">
        <w:t xml:space="preserve">            </w:t>
      </w:r>
      <w:r>
        <w:rPr>
          <w:b/>
          <w:color w:val="3D3D3D"/>
          <w:w w:val="90"/>
          <w:sz w:val="23"/>
        </w:rPr>
        <w:t>RATIONALE</w:t>
      </w:r>
    </w:p>
    <w:p w14:paraId="291F762A" w14:textId="77777777" w:rsidR="00D80DAC" w:rsidRDefault="00D80DAC">
      <w:pPr>
        <w:pStyle w:val="BodyText"/>
        <w:rPr>
          <w:b/>
          <w:sz w:val="24"/>
        </w:rPr>
      </w:pPr>
    </w:p>
    <w:p w14:paraId="3704E979" w14:textId="77777777" w:rsidR="00D80DAC" w:rsidRDefault="00D80DAC">
      <w:pPr>
        <w:pStyle w:val="BodyText"/>
        <w:rPr>
          <w:b/>
          <w:sz w:val="24"/>
        </w:rPr>
      </w:pPr>
    </w:p>
    <w:p w14:paraId="527D93FC" w14:textId="77777777" w:rsidR="00D80DAC" w:rsidRDefault="00D80DAC">
      <w:pPr>
        <w:pStyle w:val="BodyText"/>
        <w:rPr>
          <w:b/>
          <w:sz w:val="24"/>
        </w:rPr>
      </w:pPr>
    </w:p>
    <w:p w14:paraId="13CCE3B8" w14:textId="77777777" w:rsidR="004005B5" w:rsidRDefault="004005B5" w:rsidP="004005B5">
      <w:pPr>
        <w:spacing w:before="160" w:after="0"/>
        <w:ind w:left="63"/>
        <w:rPr>
          <w:color w:val="3D3D3D"/>
          <w:sz w:val="23"/>
        </w:rPr>
      </w:pPr>
    </w:p>
    <w:p w14:paraId="2559ADBF" w14:textId="2CDF765F" w:rsidR="00D80DAC" w:rsidRDefault="007A3C8A" w:rsidP="004005B5">
      <w:pPr>
        <w:spacing w:before="160" w:after="0"/>
        <w:ind w:left="63"/>
        <w:rPr>
          <w:sz w:val="23"/>
        </w:rPr>
      </w:pPr>
      <w:r>
        <w:rPr>
          <w:color w:val="3D3D3D"/>
          <w:sz w:val="23"/>
        </w:rPr>
        <w:t xml:space="preserve">Ensures </w:t>
      </w:r>
      <w:r>
        <w:rPr>
          <w:color w:val="464646"/>
          <w:sz w:val="23"/>
        </w:rPr>
        <w:t xml:space="preserve">ongoing </w:t>
      </w:r>
      <w:r>
        <w:rPr>
          <w:color w:val="414141"/>
          <w:sz w:val="23"/>
        </w:rPr>
        <w:t xml:space="preserve">works </w:t>
      </w:r>
      <w:r>
        <w:rPr>
          <w:color w:val="424242"/>
          <w:sz w:val="23"/>
        </w:rPr>
        <w:t xml:space="preserve">are </w:t>
      </w:r>
      <w:r>
        <w:rPr>
          <w:color w:val="3F3F3F"/>
          <w:sz w:val="23"/>
        </w:rPr>
        <w:t>completed</w:t>
      </w:r>
    </w:p>
    <w:p w14:paraId="095A21B4" w14:textId="77777777" w:rsidR="00426187" w:rsidRDefault="00426187" w:rsidP="004005B5">
      <w:pPr>
        <w:spacing w:before="209" w:after="0"/>
        <w:ind w:left="56"/>
        <w:rPr>
          <w:color w:val="424242"/>
          <w:sz w:val="23"/>
        </w:rPr>
      </w:pPr>
    </w:p>
    <w:p w14:paraId="7C6B2CE8" w14:textId="5DEDDD92" w:rsidR="00D80DAC" w:rsidRDefault="007A3C8A">
      <w:pPr>
        <w:spacing w:before="209"/>
        <w:ind w:left="56"/>
        <w:rPr>
          <w:sz w:val="23"/>
        </w:rPr>
      </w:pPr>
      <w:r>
        <w:rPr>
          <w:color w:val="424242"/>
          <w:sz w:val="23"/>
        </w:rPr>
        <w:t xml:space="preserve">Largest </w:t>
      </w:r>
      <w:r>
        <w:rPr>
          <w:color w:val="484848"/>
          <w:sz w:val="23"/>
        </w:rPr>
        <w:t xml:space="preserve">injury </w:t>
      </w:r>
      <w:r>
        <w:rPr>
          <w:color w:val="424242"/>
          <w:sz w:val="23"/>
        </w:rPr>
        <w:t xml:space="preserve">(in </w:t>
      </w:r>
      <w:r>
        <w:rPr>
          <w:color w:val="3F3F3F"/>
          <w:sz w:val="23"/>
        </w:rPr>
        <w:t xml:space="preserve">terms </w:t>
      </w:r>
      <w:r>
        <w:rPr>
          <w:color w:val="494949"/>
          <w:sz w:val="23"/>
        </w:rPr>
        <w:t xml:space="preserve">of </w:t>
      </w:r>
      <w:r>
        <w:rPr>
          <w:color w:val="414141"/>
          <w:sz w:val="23"/>
        </w:rPr>
        <w:t xml:space="preserve">arrear </w:t>
      </w:r>
      <w:r>
        <w:rPr>
          <w:color w:val="3B3B3B"/>
          <w:sz w:val="23"/>
        </w:rPr>
        <w:t xml:space="preserve">value) </w:t>
      </w:r>
      <w:r>
        <w:rPr>
          <w:color w:val="464646"/>
          <w:sz w:val="23"/>
        </w:rPr>
        <w:t xml:space="preserve">is </w:t>
      </w:r>
      <w:r>
        <w:rPr>
          <w:color w:val="3B3B3B"/>
          <w:sz w:val="23"/>
        </w:rPr>
        <w:t xml:space="preserve">addressed </w:t>
      </w:r>
      <w:r>
        <w:rPr>
          <w:color w:val="3A3A3A"/>
          <w:sz w:val="23"/>
        </w:rPr>
        <w:t>first</w:t>
      </w:r>
    </w:p>
    <w:p w14:paraId="36A6CD26" w14:textId="77777777" w:rsidR="00D80DAC" w:rsidRDefault="00D80DAC">
      <w:pPr>
        <w:pStyle w:val="BodyText"/>
        <w:rPr>
          <w:sz w:val="24"/>
        </w:rPr>
      </w:pPr>
    </w:p>
    <w:p w14:paraId="3818F0DD" w14:textId="77777777" w:rsidR="00D80DAC" w:rsidRDefault="007A3C8A">
      <w:pPr>
        <w:spacing w:line="232" w:lineRule="auto"/>
        <w:ind w:left="52" w:hanging="1"/>
        <w:jc w:val="both"/>
        <w:rPr>
          <w:sz w:val="23"/>
        </w:rPr>
      </w:pPr>
      <w:r>
        <w:rPr>
          <w:color w:val="363636"/>
          <w:sz w:val="23"/>
        </w:rPr>
        <w:t>Allows</w:t>
      </w:r>
      <w:r>
        <w:rPr>
          <w:color w:val="363636"/>
          <w:spacing w:val="-23"/>
          <w:sz w:val="23"/>
        </w:rPr>
        <w:t xml:space="preserve"> </w:t>
      </w:r>
      <w:r>
        <w:rPr>
          <w:color w:val="3B3B3B"/>
          <w:sz w:val="23"/>
        </w:rPr>
        <w:t>many</w:t>
      </w:r>
      <w:r>
        <w:rPr>
          <w:color w:val="3B3B3B"/>
          <w:spacing w:val="-24"/>
          <w:sz w:val="23"/>
        </w:rPr>
        <w:t xml:space="preserve"> </w:t>
      </w:r>
      <w:r>
        <w:rPr>
          <w:color w:val="414141"/>
          <w:sz w:val="23"/>
        </w:rPr>
        <w:t>individual</w:t>
      </w:r>
      <w:r>
        <w:rPr>
          <w:color w:val="414141"/>
          <w:spacing w:val="-22"/>
          <w:sz w:val="23"/>
        </w:rPr>
        <w:t xml:space="preserve"> </w:t>
      </w:r>
      <w:r>
        <w:rPr>
          <w:color w:val="3B3B3B"/>
          <w:sz w:val="23"/>
        </w:rPr>
        <w:t>arrears</w:t>
      </w:r>
      <w:r>
        <w:rPr>
          <w:color w:val="3B3B3B"/>
          <w:spacing w:val="-24"/>
          <w:sz w:val="23"/>
        </w:rPr>
        <w:t xml:space="preserve"> </w:t>
      </w:r>
      <w:r>
        <w:rPr>
          <w:color w:val="484848"/>
          <w:sz w:val="23"/>
        </w:rPr>
        <w:t>to</w:t>
      </w:r>
      <w:r>
        <w:rPr>
          <w:color w:val="484848"/>
          <w:spacing w:val="-27"/>
          <w:sz w:val="23"/>
        </w:rPr>
        <w:t xml:space="preserve"> </w:t>
      </w:r>
      <w:r>
        <w:rPr>
          <w:color w:val="3F3F3F"/>
          <w:sz w:val="23"/>
        </w:rPr>
        <w:t>be</w:t>
      </w:r>
      <w:r>
        <w:rPr>
          <w:color w:val="3F3F3F"/>
          <w:spacing w:val="-27"/>
          <w:sz w:val="23"/>
        </w:rPr>
        <w:t xml:space="preserve"> </w:t>
      </w:r>
      <w:r>
        <w:rPr>
          <w:color w:val="494949"/>
          <w:sz w:val="23"/>
        </w:rPr>
        <w:t>paid</w:t>
      </w:r>
      <w:r>
        <w:rPr>
          <w:color w:val="494949"/>
          <w:spacing w:val="-17"/>
          <w:sz w:val="23"/>
        </w:rPr>
        <w:t xml:space="preserve"> </w:t>
      </w:r>
      <w:r>
        <w:rPr>
          <w:color w:val="3D3D3D"/>
          <w:sz w:val="23"/>
        </w:rPr>
        <w:t>immediately</w:t>
      </w:r>
      <w:r>
        <w:rPr>
          <w:color w:val="3D3D3D"/>
          <w:spacing w:val="-23"/>
          <w:sz w:val="23"/>
        </w:rPr>
        <w:t xml:space="preserve"> </w:t>
      </w:r>
      <w:r>
        <w:rPr>
          <w:color w:val="424242"/>
          <w:sz w:val="23"/>
        </w:rPr>
        <w:t>and</w:t>
      </w:r>
      <w:r>
        <w:rPr>
          <w:color w:val="424242"/>
          <w:spacing w:val="-27"/>
          <w:sz w:val="23"/>
        </w:rPr>
        <w:t xml:space="preserve"> </w:t>
      </w:r>
      <w:r>
        <w:rPr>
          <w:color w:val="3F3F3F"/>
          <w:sz w:val="23"/>
        </w:rPr>
        <w:t xml:space="preserve">focuses </w:t>
      </w:r>
      <w:r>
        <w:rPr>
          <w:color w:val="3B3B3B"/>
          <w:sz w:val="23"/>
        </w:rPr>
        <w:t>funds</w:t>
      </w:r>
      <w:r>
        <w:rPr>
          <w:color w:val="3B3B3B"/>
          <w:spacing w:val="-22"/>
          <w:sz w:val="23"/>
        </w:rPr>
        <w:t xml:space="preserve"> </w:t>
      </w:r>
      <w:r>
        <w:rPr>
          <w:color w:val="484848"/>
          <w:sz w:val="23"/>
        </w:rPr>
        <w:t>on</w:t>
      </w:r>
      <w:r>
        <w:rPr>
          <w:color w:val="484848"/>
          <w:spacing w:val="-17"/>
          <w:sz w:val="23"/>
        </w:rPr>
        <w:t xml:space="preserve"> </w:t>
      </w:r>
      <w:r>
        <w:rPr>
          <w:color w:val="464646"/>
          <w:sz w:val="23"/>
        </w:rPr>
        <w:t>small</w:t>
      </w:r>
      <w:r>
        <w:rPr>
          <w:color w:val="464646"/>
          <w:spacing w:val="-14"/>
          <w:sz w:val="23"/>
        </w:rPr>
        <w:t xml:space="preserve"> </w:t>
      </w:r>
      <w:r>
        <w:rPr>
          <w:color w:val="424242"/>
          <w:sz w:val="23"/>
        </w:rPr>
        <w:t>firms</w:t>
      </w:r>
      <w:r>
        <w:rPr>
          <w:color w:val="424242"/>
          <w:spacing w:val="-16"/>
          <w:sz w:val="23"/>
        </w:rPr>
        <w:t xml:space="preserve"> </w:t>
      </w:r>
      <w:r>
        <w:rPr>
          <w:color w:val="3F3F3F"/>
          <w:sz w:val="23"/>
        </w:rPr>
        <w:t>that</w:t>
      </w:r>
      <w:r>
        <w:rPr>
          <w:color w:val="3F3F3F"/>
          <w:spacing w:val="-19"/>
          <w:sz w:val="23"/>
        </w:rPr>
        <w:t xml:space="preserve"> </w:t>
      </w:r>
      <w:r>
        <w:rPr>
          <w:color w:val="494949"/>
          <w:sz w:val="23"/>
        </w:rPr>
        <w:t>may</w:t>
      </w:r>
      <w:r>
        <w:rPr>
          <w:color w:val="494949"/>
          <w:spacing w:val="-21"/>
          <w:sz w:val="23"/>
        </w:rPr>
        <w:t xml:space="preserve"> </w:t>
      </w:r>
      <w:r>
        <w:rPr>
          <w:color w:val="494949"/>
          <w:sz w:val="23"/>
        </w:rPr>
        <w:t>be</w:t>
      </w:r>
      <w:r>
        <w:rPr>
          <w:color w:val="494949"/>
          <w:spacing w:val="-20"/>
          <w:sz w:val="23"/>
        </w:rPr>
        <w:t xml:space="preserve"> </w:t>
      </w:r>
      <w:r>
        <w:rPr>
          <w:color w:val="3A3A3A"/>
          <w:sz w:val="23"/>
        </w:rPr>
        <w:t>vulnerable</w:t>
      </w:r>
      <w:r>
        <w:rPr>
          <w:color w:val="3A3A3A"/>
          <w:spacing w:val="-7"/>
          <w:sz w:val="23"/>
        </w:rPr>
        <w:t xml:space="preserve"> </w:t>
      </w:r>
      <w:r>
        <w:rPr>
          <w:color w:val="494949"/>
          <w:sz w:val="23"/>
        </w:rPr>
        <w:t>to</w:t>
      </w:r>
      <w:r>
        <w:rPr>
          <w:color w:val="494949"/>
          <w:spacing w:val="-20"/>
          <w:sz w:val="23"/>
        </w:rPr>
        <w:t xml:space="preserve"> </w:t>
      </w:r>
      <w:r>
        <w:rPr>
          <w:color w:val="424242"/>
          <w:sz w:val="23"/>
        </w:rPr>
        <w:t>cash</w:t>
      </w:r>
      <w:r>
        <w:rPr>
          <w:color w:val="424242"/>
          <w:spacing w:val="-12"/>
          <w:sz w:val="23"/>
        </w:rPr>
        <w:t xml:space="preserve"> </w:t>
      </w:r>
      <w:r>
        <w:rPr>
          <w:color w:val="3B3B3B"/>
          <w:sz w:val="23"/>
        </w:rPr>
        <w:t>flow</w:t>
      </w:r>
      <w:r>
        <w:rPr>
          <w:color w:val="3B3B3B"/>
          <w:spacing w:val="-17"/>
          <w:sz w:val="23"/>
        </w:rPr>
        <w:t xml:space="preserve"> </w:t>
      </w:r>
      <w:r>
        <w:rPr>
          <w:color w:val="3B3B3B"/>
          <w:sz w:val="23"/>
        </w:rPr>
        <w:t xml:space="preserve">problems </w:t>
      </w:r>
      <w:r>
        <w:rPr>
          <w:color w:val="3D3D3D"/>
          <w:sz w:val="23"/>
        </w:rPr>
        <w:t>(assuming</w:t>
      </w:r>
      <w:r>
        <w:rPr>
          <w:color w:val="3D3D3D"/>
          <w:spacing w:val="-12"/>
          <w:sz w:val="23"/>
        </w:rPr>
        <w:t xml:space="preserve"> </w:t>
      </w:r>
      <w:r>
        <w:rPr>
          <w:color w:val="484848"/>
          <w:sz w:val="23"/>
        </w:rPr>
        <w:t>most</w:t>
      </w:r>
      <w:r>
        <w:rPr>
          <w:color w:val="484848"/>
          <w:spacing w:val="-21"/>
          <w:sz w:val="23"/>
        </w:rPr>
        <w:t xml:space="preserve"> </w:t>
      </w:r>
      <w:r>
        <w:rPr>
          <w:color w:val="414141"/>
          <w:sz w:val="23"/>
        </w:rPr>
        <w:t>small</w:t>
      </w:r>
      <w:r>
        <w:rPr>
          <w:color w:val="414141"/>
          <w:spacing w:val="-1"/>
          <w:sz w:val="23"/>
        </w:rPr>
        <w:t xml:space="preserve"> </w:t>
      </w:r>
      <w:r>
        <w:rPr>
          <w:color w:val="3F3F3F"/>
          <w:sz w:val="23"/>
        </w:rPr>
        <w:t>arrears</w:t>
      </w:r>
      <w:r>
        <w:rPr>
          <w:color w:val="3F3F3F"/>
          <w:spacing w:val="-2"/>
          <w:sz w:val="23"/>
        </w:rPr>
        <w:t xml:space="preserve"> </w:t>
      </w:r>
      <w:r>
        <w:rPr>
          <w:color w:val="444444"/>
          <w:sz w:val="23"/>
        </w:rPr>
        <w:t>are</w:t>
      </w:r>
      <w:r>
        <w:rPr>
          <w:color w:val="444444"/>
          <w:spacing w:val="-15"/>
          <w:sz w:val="23"/>
        </w:rPr>
        <w:t xml:space="preserve"> </w:t>
      </w:r>
      <w:r>
        <w:rPr>
          <w:color w:val="3F3F3F"/>
          <w:sz w:val="23"/>
        </w:rPr>
        <w:t xml:space="preserve">owed </w:t>
      </w:r>
      <w:r>
        <w:rPr>
          <w:color w:val="464646"/>
          <w:sz w:val="23"/>
        </w:rPr>
        <w:t>to</w:t>
      </w:r>
      <w:r>
        <w:rPr>
          <w:color w:val="464646"/>
          <w:spacing w:val="-19"/>
          <w:sz w:val="23"/>
        </w:rPr>
        <w:t xml:space="preserve"> </w:t>
      </w:r>
      <w:r>
        <w:rPr>
          <w:color w:val="444444"/>
          <w:sz w:val="23"/>
        </w:rPr>
        <w:t>small</w:t>
      </w:r>
      <w:r>
        <w:rPr>
          <w:color w:val="444444"/>
          <w:spacing w:val="3"/>
          <w:sz w:val="23"/>
        </w:rPr>
        <w:t xml:space="preserve"> </w:t>
      </w:r>
      <w:r>
        <w:rPr>
          <w:color w:val="2F2F2F"/>
          <w:sz w:val="23"/>
        </w:rPr>
        <w:t>contractors)</w:t>
      </w:r>
    </w:p>
    <w:p w14:paraId="2FDD21C2" w14:textId="77777777" w:rsidR="00D80DAC" w:rsidRDefault="007A3C8A">
      <w:pPr>
        <w:spacing w:before="156"/>
        <w:ind w:left="45"/>
        <w:rPr>
          <w:sz w:val="23"/>
        </w:rPr>
      </w:pPr>
      <w:r>
        <w:rPr>
          <w:color w:val="3F3F3F"/>
          <w:sz w:val="23"/>
        </w:rPr>
        <w:t xml:space="preserve">Creditor </w:t>
      </w:r>
      <w:r>
        <w:rPr>
          <w:color w:val="383838"/>
          <w:sz w:val="23"/>
        </w:rPr>
        <w:t xml:space="preserve">who </w:t>
      </w:r>
      <w:r>
        <w:rPr>
          <w:color w:val="363636"/>
          <w:sz w:val="23"/>
        </w:rPr>
        <w:t xml:space="preserve">has </w:t>
      </w:r>
      <w:r>
        <w:rPr>
          <w:color w:val="3B3B3B"/>
          <w:sz w:val="23"/>
        </w:rPr>
        <w:t xml:space="preserve">been waiting </w:t>
      </w:r>
      <w:r>
        <w:rPr>
          <w:color w:val="3F3F3F"/>
          <w:sz w:val="23"/>
        </w:rPr>
        <w:t xml:space="preserve">longest </w:t>
      </w:r>
      <w:r>
        <w:rPr>
          <w:color w:val="444444"/>
          <w:sz w:val="23"/>
        </w:rPr>
        <w:t xml:space="preserve">is </w:t>
      </w:r>
      <w:r>
        <w:rPr>
          <w:color w:val="3A3A3A"/>
          <w:sz w:val="23"/>
        </w:rPr>
        <w:t xml:space="preserve">paid </w:t>
      </w:r>
      <w:r>
        <w:rPr>
          <w:color w:val="3F3F3F"/>
          <w:sz w:val="23"/>
        </w:rPr>
        <w:t>first</w:t>
      </w:r>
    </w:p>
    <w:p w14:paraId="5164D04A" w14:textId="77777777" w:rsidR="00D80DAC" w:rsidRDefault="007A3C8A">
      <w:pPr>
        <w:spacing w:before="202" w:line="228" w:lineRule="auto"/>
        <w:ind w:left="42" w:right="50" w:firstLine="14"/>
        <w:jc w:val="both"/>
        <w:rPr>
          <w:sz w:val="23"/>
        </w:rPr>
      </w:pPr>
      <w:r>
        <w:rPr>
          <w:color w:val="383838"/>
          <w:sz w:val="23"/>
        </w:rPr>
        <w:t>Paying</w:t>
      </w:r>
      <w:r>
        <w:rPr>
          <w:color w:val="383838"/>
          <w:spacing w:val="-17"/>
          <w:sz w:val="23"/>
        </w:rPr>
        <w:t xml:space="preserve"> </w:t>
      </w:r>
      <w:r>
        <w:rPr>
          <w:color w:val="3F3F3F"/>
          <w:sz w:val="23"/>
        </w:rPr>
        <w:t>arrears</w:t>
      </w:r>
      <w:r>
        <w:rPr>
          <w:color w:val="3F3F3F"/>
          <w:spacing w:val="-1"/>
          <w:sz w:val="23"/>
        </w:rPr>
        <w:t xml:space="preserve"> </w:t>
      </w:r>
      <w:r>
        <w:rPr>
          <w:color w:val="3B3B3B"/>
          <w:sz w:val="23"/>
        </w:rPr>
        <w:t>that</w:t>
      </w:r>
      <w:r>
        <w:rPr>
          <w:color w:val="3B3B3B"/>
          <w:spacing w:val="-9"/>
          <w:sz w:val="23"/>
        </w:rPr>
        <w:t xml:space="preserve"> </w:t>
      </w:r>
      <w:r>
        <w:rPr>
          <w:color w:val="3F3F3F"/>
          <w:sz w:val="23"/>
        </w:rPr>
        <w:t>bear</w:t>
      </w:r>
      <w:r>
        <w:rPr>
          <w:color w:val="3F3F3F"/>
          <w:spacing w:val="-7"/>
          <w:sz w:val="23"/>
        </w:rPr>
        <w:t xml:space="preserve"> </w:t>
      </w:r>
      <w:r>
        <w:rPr>
          <w:color w:val="3B3B3B"/>
          <w:sz w:val="23"/>
        </w:rPr>
        <w:t>penalties</w:t>
      </w:r>
      <w:r>
        <w:rPr>
          <w:color w:val="3B3B3B"/>
          <w:spacing w:val="-8"/>
          <w:sz w:val="23"/>
        </w:rPr>
        <w:t xml:space="preserve"> </w:t>
      </w:r>
      <w:r>
        <w:rPr>
          <w:color w:val="3F3F3F"/>
          <w:sz w:val="23"/>
        </w:rPr>
        <w:t>for</w:t>
      </w:r>
      <w:r>
        <w:rPr>
          <w:color w:val="3F3F3F"/>
          <w:spacing w:val="-17"/>
          <w:sz w:val="23"/>
        </w:rPr>
        <w:t xml:space="preserve"> </w:t>
      </w:r>
      <w:r>
        <w:rPr>
          <w:color w:val="3F3F3F"/>
          <w:sz w:val="23"/>
        </w:rPr>
        <w:t>late</w:t>
      </w:r>
      <w:r>
        <w:rPr>
          <w:color w:val="3F3F3F"/>
          <w:spacing w:val="-11"/>
          <w:sz w:val="23"/>
        </w:rPr>
        <w:t xml:space="preserve"> </w:t>
      </w:r>
      <w:r>
        <w:rPr>
          <w:color w:val="3D3D3D"/>
          <w:sz w:val="23"/>
        </w:rPr>
        <w:t>payment</w:t>
      </w:r>
      <w:r>
        <w:rPr>
          <w:color w:val="3D3D3D"/>
          <w:spacing w:val="1"/>
          <w:sz w:val="23"/>
        </w:rPr>
        <w:t xml:space="preserve"> </w:t>
      </w:r>
      <w:r>
        <w:rPr>
          <w:color w:val="414141"/>
          <w:sz w:val="23"/>
        </w:rPr>
        <w:t>reduces</w:t>
      </w:r>
      <w:r>
        <w:rPr>
          <w:color w:val="414141"/>
          <w:spacing w:val="-13"/>
          <w:sz w:val="23"/>
        </w:rPr>
        <w:t xml:space="preserve"> </w:t>
      </w:r>
      <w:r>
        <w:rPr>
          <w:color w:val="333333"/>
          <w:sz w:val="23"/>
        </w:rPr>
        <w:t>cost</w:t>
      </w:r>
      <w:r>
        <w:rPr>
          <w:color w:val="333333"/>
          <w:spacing w:val="-17"/>
          <w:sz w:val="23"/>
        </w:rPr>
        <w:t xml:space="preserve"> </w:t>
      </w:r>
      <w:r>
        <w:rPr>
          <w:color w:val="424242"/>
          <w:sz w:val="23"/>
        </w:rPr>
        <w:t xml:space="preserve">to </w:t>
      </w:r>
      <w:r>
        <w:rPr>
          <w:color w:val="363636"/>
          <w:sz w:val="23"/>
        </w:rPr>
        <w:t>state</w:t>
      </w:r>
    </w:p>
    <w:p w14:paraId="2397854B" w14:textId="77777777" w:rsidR="00D80DAC" w:rsidRDefault="007A3C8A">
      <w:pPr>
        <w:spacing w:before="138" w:line="228" w:lineRule="auto"/>
        <w:ind w:left="620" w:right="1424" w:hanging="2"/>
        <w:rPr>
          <w:b/>
          <w:sz w:val="23"/>
        </w:rPr>
      </w:pPr>
      <w:r>
        <w:br w:type="column"/>
      </w:r>
      <w:r>
        <w:rPr>
          <w:b/>
          <w:color w:val="333333"/>
          <w:w w:val="80"/>
          <w:sz w:val="23"/>
        </w:rPr>
        <w:t xml:space="preserve">REQUIRED </w:t>
      </w:r>
      <w:r>
        <w:rPr>
          <w:b/>
          <w:color w:val="313131"/>
          <w:w w:val="90"/>
          <w:sz w:val="23"/>
        </w:rPr>
        <w:t>DATA</w:t>
      </w:r>
    </w:p>
    <w:p w14:paraId="06E162FE" w14:textId="77777777" w:rsidR="00D80DAC" w:rsidRDefault="00D80DAC">
      <w:pPr>
        <w:pStyle w:val="BodyText"/>
        <w:rPr>
          <w:b/>
          <w:sz w:val="24"/>
        </w:rPr>
      </w:pPr>
    </w:p>
    <w:p w14:paraId="0F9F6E76" w14:textId="77777777" w:rsidR="00D80DAC" w:rsidRDefault="00D80DAC">
      <w:pPr>
        <w:pStyle w:val="BodyText"/>
        <w:rPr>
          <w:b/>
          <w:sz w:val="24"/>
        </w:rPr>
      </w:pPr>
    </w:p>
    <w:p w14:paraId="725D6394" w14:textId="77777777" w:rsidR="00D80DAC" w:rsidRDefault="007A3C8A">
      <w:pPr>
        <w:spacing w:before="191" w:line="228" w:lineRule="auto"/>
        <w:ind w:left="608" w:right="925" w:hanging="7"/>
        <w:rPr>
          <w:sz w:val="23"/>
        </w:rPr>
      </w:pPr>
      <w:r>
        <w:rPr>
          <w:color w:val="424242"/>
          <w:sz w:val="23"/>
        </w:rPr>
        <w:t xml:space="preserve">Status </w:t>
      </w:r>
      <w:r>
        <w:rPr>
          <w:color w:val="3B3B3B"/>
          <w:sz w:val="23"/>
        </w:rPr>
        <w:t xml:space="preserve">of </w:t>
      </w:r>
      <w:r>
        <w:rPr>
          <w:color w:val="383838"/>
          <w:sz w:val="23"/>
        </w:rPr>
        <w:t xml:space="preserve">project </w:t>
      </w:r>
    </w:p>
    <w:p w14:paraId="03C2263F" w14:textId="77777777" w:rsidR="00D80DAC" w:rsidRDefault="007A3C8A">
      <w:pPr>
        <w:spacing w:line="235" w:lineRule="auto"/>
        <w:ind w:left="608" w:right="925" w:hanging="2"/>
        <w:rPr>
          <w:sz w:val="23"/>
        </w:rPr>
      </w:pPr>
      <w:r>
        <w:rPr>
          <w:color w:val="3D3D3D"/>
          <w:sz w:val="23"/>
        </w:rPr>
        <w:t xml:space="preserve">Value </w:t>
      </w:r>
      <w:r>
        <w:rPr>
          <w:color w:val="4B4B4B"/>
          <w:sz w:val="23"/>
        </w:rPr>
        <w:t xml:space="preserve">of </w:t>
      </w:r>
      <w:r>
        <w:rPr>
          <w:color w:val="313131"/>
          <w:w w:val="95"/>
          <w:sz w:val="23"/>
        </w:rPr>
        <w:t xml:space="preserve">outstanding </w:t>
      </w:r>
      <w:r>
        <w:rPr>
          <w:color w:val="313131"/>
          <w:sz w:val="23"/>
        </w:rPr>
        <w:t>arrear</w:t>
      </w:r>
    </w:p>
    <w:p w14:paraId="4A41ED91" w14:textId="77777777" w:rsidR="00D80DAC" w:rsidRDefault="007A3C8A">
      <w:pPr>
        <w:spacing w:line="232" w:lineRule="auto"/>
        <w:ind w:left="608" w:right="925" w:hanging="2"/>
        <w:rPr>
          <w:sz w:val="23"/>
        </w:rPr>
      </w:pPr>
      <w:r>
        <w:rPr>
          <w:color w:val="343434"/>
          <w:sz w:val="23"/>
        </w:rPr>
        <w:t xml:space="preserve">Value </w:t>
      </w:r>
      <w:r>
        <w:rPr>
          <w:color w:val="424242"/>
          <w:sz w:val="23"/>
        </w:rPr>
        <w:t xml:space="preserve">of </w:t>
      </w:r>
      <w:r>
        <w:rPr>
          <w:color w:val="363636"/>
          <w:w w:val="95"/>
          <w:sz w:val="23"/>
        </w:rPr>
        <w:t xml:space="preserve">outstanding </w:t>
      </w:r>
      <w:r>
        <w:rPr>
          <w:color w:val="3B3B3B"/>
          <w:sz w:val="23"/>
        </w:rPr>
        <w:t>arrear</w:t>
      </w:r>
    </w:p>
    <w:p w14:paraId="5E43B3BB" w14:textId="77777777" w:rsidR="00D80DAC" w:rsidRDefault="007A3C8A">
      <w:pPr>
        <w:spacing w:before="153" w:line="235" w:lineRule="auto"/>
        <w:ind w:left="607" w:right="925" w:firstLine="4"/>
        <w:rPr>
          <w:sz w:val="23"/>
        </w:rPr>
      </w:pPr>
      <w:r>
        <w:rPr>
          <w:color w:val="3B3B3B"/>
          <w:sz w:val="23"/>
        </w:rPr>
        <w:t xml:space="preserve">Date </w:t>
      </w:r>
      <w:r>
        <w:rPr>
          <w:color w:val="313131"/>
          <w:sz w:val="23"/>
        </w:rPr>
        <w:t xml:space="preserve">missed </w:t>
      </w:r>
      <w:r>
        <w:rPr>
          <w:color w:val="3F3F3F"/>
          <w:sz w:val="23"/>
        </w:rPr>
        <w:t xml:space="preserve">payment </w:t>
      </w:r>
      <w:r>
        <w:rPr>
          <w:color w:val="242424"/>
          <w:sz w:val="23"/>
        </w:rPr>
        <w:t xml:space="preserve">was </w:t>
      </w:r>
      <w:r>
        <w:rPr>
          <w:color w:val="3B3B3B"/>
          <w:sz w:val="23"/>
        </w:rPr>
        <w:t xml:space="preserve">first </w:t>
      </w:r>
      <w:r>
        <w:rPr>
          <w:color w:val="464646"/>
          <w:sz w:val="23"/>
        </w:rPr>
        <w:t>due</w:t>
      </w:r>
    </w:p>
    <w:p w14:paraId="665307E4" w14:textId="77777777" w:rsidR="00D80DAC" w:rsidRDefault="007A3C8A">
      <w:pPr>
        <w:spacing w:line="232" w:lineRule="auto"/>
        <w:ind w:left="600" w:right="704" w:firstLine="7"/>
        <w:rPr>
          <w:sz w:val="23"/>
        </w:rPr>
      </w:pPr>
      <w:r>
        <w:rPr>
          <w:color w:val="343434"/>
          <w:sz w:val="23"/>
        </w:rPr>
        <w:t xml:space="preserve">Contract </w:t>
      </w:r>
      <w:r>
        <w:rPr>
          <w:color w:val="3B3B3B"/>
          <w:sz w:val="23"/>
        </w:rPr>
        <w:t xml:space="preserve">terms: whether </w:t>
      </w:r>
      <w:r>
        <w:rPr>
          <w:color w:val="282828"/>
          <w:sz w:val="23"/>
        </w:rPr>
        <w:t xml:space="preserve">provide </w:t>
      </w:r>
      <w:r>
        <w:rPr>
          <w:color w:val="3F3F3F"/>
          <w:sz w:val="23"/>
        </w:rPr>
        <w:t xml:space="preserve">for </w:t>
      </w:r>
      <w:r>
        <w:rPr>
          <w:color w:val="363636"/>
          <w:sz w:val="23"/>
        </w:rPr>
        <w:t>late penalties</w:t>
      </w:r>
    </w:p>
    <w:p w14:paraId="1A629271" w14:textId="77777777" w:rsidR="00D80DAC" w:rsidRDefault="00D80DAC">
      <w:pPr>
        <w:spacing w:line="232" w:lineRule="auto"/>
        <w:rPr>
          <w:sz w:val="23"/>
        </w:rPr>
        <w:sectPr w:rsidR="00D80DAC">
          <w:type w:val="continuous"/>
          <w:pgSz w:w="11920" w:h="16840"/>
          <w:pgMar w:top="1600" w:right="0" w:bottom="280" w:left="0" w:header="720" w:footer="720" w:gutter="0"/>
          <w:cols w:num="4" w:space="720" w:equalWidth="0">
            <w:col w:w="1039" w:space="40"/>
            <w:col w:w="1636" w:space="39"/>
            <w:col w:w="6072" w:space="40"/>
            <w:col w:w="3054"/>
          </w:cols>
        </w:sectPr>
      </w:pPr>
    </w:p>
    <w:p w14:paraId="5298C002" w14:textId="77777777" w:rsidR="00D80DAC" w:rsidRDefault="007A3C8A">
      <w:pPr>
        <w:tabs>
          <w:tab w:val="left" w:pos="1252"/>
        </w:tabs>
        <w:spacing w:before="90"/>
        <w:ind w:left="686"/>
        <w:rPr>
          <w:sz w:val="23"/>
        </w:rPr>
      </w:pPr>
      <w:r>
        <w:rPr>
          <w:color w:val="444444"/>
          <w:sz w:val="23"/>
        </w:rPr>
        <w:t>2</w:t>
      </w:r>
      <w:r>
        <w:rPr>
          <w:color w:val="444444"/>
          <w:sz w:val="23"/>
        </w:rPr>
        <w:tab/>
      </w:r>
      <w:r>
        <w:rPr>
          <w:b/>
          <w:bCs/>
          <w:color w:val="343434"/>
          <w:sz w:val="23"/>
        </w:rPr>
        <w:t>SALARIES</w:t>
      </w:r>
    </w:p>
    <w:p w14:paraId="490AE717" w14:textId="77777777" w:rsidR="00D80DAC" w:rsidRDefault="00D80DAC">
      <w:pPr>
        <w:pStyle w:val="BodyText"/>
        <w:rPr>
          <w:sz w:val="20"/>
        </w:rPr>
      </w:pPr>
    </w:p>
    <w:p w14:paraId="42503971" w14:textId="77777777" w:rsidR="00D80DAC" w:rsidRDefault="00D80DAC">
      <w:pPr>
        <w:rPr>
          <w:sz w:val="19"/>
        </w:rPr>
        <w:sectPr w:rsidR="00D80DAC">
          <w:type w:val="continuous"/>
          <w:pgSz w:w="11920" w:h="16840"/>
          <w:pgMar w:top="1600" w:right="0" w:bottom="280" w:left="0" w:header="720" w:footer="720" w:gutter="0"/>
          <w:cols w:space="720"/>
        </w:sectPr>
      </w:pPr>
    </w:p>
    <w:p w14:paraId="1AB886F5" w14:textId="77777777" w:rsidR="00D80DAC" w:rsidRDefault="007A3C8A">
      <w:pPr>
        <w:spacing w:before="90"/>
        <w:ind w:left="1259"/>
        <w:rPr>
          <w:sz w:val="23"/>
        </w:rPr>
      </w:pPr>
      <w:r>
        <w:rPr>
          <w:color w:val="444444"/>
          <w:sz w:val="23"/>
        </w:rPr>
        <w:t xml:space="preserve">Oldest </w:t>
      </w:r>
      <w:r>
        <w:rPr>
          <w:color w:val="3D3D3D"/>
          <w:sz w:val="23"/>
        </w:rPr>
        <w:t>first</w:t>
      </w:r>
    </w:p>
    <w:p w14:paraId="341E35DA" w14:textId="77777777" w:rsidR="00D80DAC" w:rsidRDefault="00D80DAC">
      <w:pPr>
        <w:pStyle w:val="BodyText"/>
        <w:spacing w:before="9"/>
        <w:rPr>
          <w:sz w:val="23"/>
        </w:rPr>
      </w:pPr>
    </w:p>
    <w:p w14:paraId="0604C5AA" w14:textId="77777777" w:rsidR="00D80DAC" w:rsidRDefault="007A3C8A">
      <w:pPr>
        <w:ind w:left="1252"/>
        <w:rPr>
          <w:sz w:val="23"/>
        </w:rPr>
      </w:pPr>
      <w:r>
        <w:rPr>
          <w:color w:val="3A3A3A"/>
          <w:sz w:val="23"/>
        </w:rPr>
        <w:t xml:space="preserve">Smallest </w:t>
      </w:r>
      <w:r>
        <w:rPr>
          <w:color w:val="3B3B3B"/>
          <w:sz w:val="23"/>
        </w:rPr>
        <w:t>first</w:t>
      </w:r>
    </w:p>
    <w:p w14:paraId="001FB998" w14:textId="77777777" w:rsidR="00D80DAC" w:rsidRDefault="00D80DAC">
      <w:pPr>
        <w:pStyle w:val="BodyText"/>
        <w:rPr>
          <w:sz w:val="24"/>
        </w:rPr>
      </w:pPr>
    </w:p>
    <w:p w14:paraId="5C1F9D7C" w14:textId="77777777" w:rsidR="00D80DAC" w:rsidRDefault="00D80DAC">
      <w:pPr>
        <w:pStyle w:val="BodyText"/>
        <w:rPr>
          <w:sz w:val="24"/>
        </w:rPr>
      </w:pPr>
    </w:p>
    <w:p w14:paraId="43E990C3" w14:textId="77777777" w:rsidR="00D80DAC" w:rsidRDefault="007A3C8A">
      <w:pPr>
        <w:spacing w:line="235" w:lineRule="auto"/>
        <w:ind w:left="1264" w:right="-13" w:hanging="3"/>
        <w:rPr>
          <w:sz w:val="23"/>
        </w:rPr>
      </w:pPr>
      <w:r>
        <w:rPr>
          <w:color w:val="3D3D3D"/>
          <w:sz w:val="23"/>
        </w:rPr>
        <w:t>Equal</w:t>
      </w:r>
      <w:r>
        <w:rPr>
          <w:color w:val="3D3D3D"/>
          <w:spacing w:val="-32"/>
          <w:sz w:val="23"/>
        </w:rPr>
        <w:t xml:space="preserve"> </w:t>
      </w:r>
      <w:r>
        <w:rPr>
          <w:color w:val="363636"/>
          <w:spacing w:val="-3"/>
          <w:sz w:val="23"/>
        </w:rPr>
        <w:t xml:space="preserve">percent </w:t>
      </w:r>
      <w:r>
        <w:rPr>
          <w:color w:val="3F3F3F"/>
          <w:sz w:val="23"/>
        </w:rPr>
        <w:t>to</w:t>
      </w:r>
      <w:r>
        <w:rPr>
          <w:color w:val="3F3F3F"/>
          <w:spacing w:val="-15"/>
          <w:sz w:val="23"/>
        </w:rPr>
        <w:t xml:space="preserve"> </w:t>
      </w:r>
      <w:r>
        <w:rPr>
          <w:color w:val="3B3B3B"/>
          <w:sz w:val="23"/>
        </w:rPr>
        <w:t>all</w:t>
      </w:r>
    </w:p>
    <w:p w14:paraId="72637495" w14:textId="77777777" w:rsidR="00D80DAC" w:rsidRDefault="007A3C8A">
      <w:pPr>
        <w:spacing w:before="90"/>
        <w:ind w:left="277"/>
        <w:rPr>
          <w:sz w:val="23"/>
        </w:rPr>
      </w:pPr>
      <w:r>
        <w:br w:type="column"/>
      </w:r>
      <w:r>
        <w:rPr>
          <w:color w:val="363636"/>
          <w:sz w:val="23"/>
        </w:rPr>
        <w:t xml:space="preserve">Largest </w:t>
      </w:r>
      <w:r>
        <w:rPr>
          <w:color w:val="3F3F3F"/>
          <w:sz w:val="23"/>
        </w:rPr>
        <w:t xml:space="preserve">injury </w:t>
      </w:r>
      <w:r>
        <w:rPr>
          <w:color w:val="414141"/>
          <w:sz w:val="23"/>
        </w:rPr>
        <w:t xml:space="preserve">(in </w:t>
      </w:r>
      <w:r>
        <w:rPr>
          <w:color w:val="3B3B3B"/>
          <w:sz w:val="23"/>
        </w:rPr>
        <w:t xml:space="preserve">terms </w:t>
      </w:r>
      <w:r>
        <w:rPr>
          <w:color w:val="3D3D3D"/>
          <w:sz w:val="23"/>
        </w:rPr>
        <w:t xml:space="preserve">of </w:t>
      </w:r>
      <w:r>
        <w:rPr>
          <w:color w:val="3F3F3F"/>
          <w:sz w:val="23"/>
        </w:rPr>
        <w:t xml:space="preserve">delay) </w:t>
      </w:r>
      <w:r>
        <w:rPr>
          <w:color w:val="424242"/>
          <w:sz w:val="23"/>
        </w:rPr>
        <w:t xml:space="preserve">is </w:t>
      </w:r>
      <w:r>
        <w:rPr>
          <w:color w:val="3B3B3B"/>
          <w:sz w:val="23"/>
        </w:rPr>
        <w:t xml:space="preserve">addressed </w:t>
      </w:r>
      <w:r>
        <w:rPr>
          <w:color w:val="3F3F3F"/>
          <w:sz w:val="23"/>
        </w:rPr>
        <w:t>first</w:t>
      </w:r>
    </w:p>
    <w:p w14:paraId="6C7C7FF9" w14:textId="77777777" w:rsidR="00D80DAC" w:rsidRDefault="00D80DAC">
      <w:pPr>
        <w:pStyle w:val="BodyText"/>
        <w:rPr>
          <w:sz w:val="24"/>
        </w:rPr>
      </w:pPr>
    </w:p>
    <w:p w14:paraId="7F46596E" w14:textId="77777777" w:rsidR="00D80DAC" w:rsidRDefault="007A3C8A">
      <w:pPr>
        <w:spacing w:line="232" w:lineRule="auto"/>
        <w:ind w:left="273" w:hanging="8"/>
        <w:rPr>
          <w:sz w:val="23"/>
        </w:rPr>
      </w:pPr>
      <w:r>
        <w:rPr>
          <w:color w:val="383838"/>
          <w:sz w:val="23"/>
        </w:rPr>
        <w:t>Allows</w:t>
      </w:r>
      <w:r>
        <w:rPr>
          <w:color w:val="383838"/>
          <w:spacing w:val="-20"/>
          <w:sz w:val="23"/>
        </w:rPr>
        <w:t xml:space="preserve"> </w:t>
      </w:r>
      <w:r>
        <w:rPr>
          <w:color w:val="424242"/>
          <w:sz w:val="23"/>
        </w:rPr>
        <w:t>many</w:t>
      </w:r>
      <w:r>
        <w:rPr>
          <w:color w:val="424242"/>
          <w:spacing w:val="-22"/>
          <w:sz w:val="23"/>
        </w:rPr>
        <w:t xml:space="preserve"> </w:t>
      </w:r>
      <w:r>
        <w:rPr>
          <w:color w:val="343434"/>
          <w:sz w:val="23"/>
        </w:rPr>
        <w:t>individual</w:t>
      </w:r>
      <w:r>
        <w:rPr>
          <w:color w:val="343434"/>
          <w:spacing w:val="-20"/>
          <w:sz w:val="23"/>
        </w:rPr>
        <w:t xml:space="preserve"> </w:t>
      </w:r>
      <w:r>
        <w:rPr>
          <w:color w:val="424242"/>
          <w:sz w:val="23"/>
        </w:rPr>
        <w:t>arrears</w:t>
      </w:r>
      <w:r>
        <w:rPr>
          <w:color w:val="424242"/>
          <w:spacing w:val="-21"/>
          <w:sz w:val="23"/>
        </w:rPr>
        <w:t xml:space="preserve"> </w:t>
      </w:r>
      <w:r>
        <w:rPr>
          <w:color w:val="444444"/>
          <w:sz w:val="23"/>
        </w:rPr>
        <w:t>to</w:t>
      </w:r>
      <w:r>
        <w:rPr>
          <w:color w:val="444444"/>
          <w:spacing w:val="-30"/>
          <w:sz w:val="23"/>
        </w:rPr>
        <w:t xml:space="preserve"> </w:t>
      </w:r>
      <w:r>
        <w:rPr>
          <w:color w:val="383838"/>
          <w:sz w:val="23"/>
        </w:rPr>
        <w:t>be</w:t>
      </w:r>
      <w:r>
        <w:rPr>
          <w:color w:val="383838"/>
          <w:spacing w:val="-25"/>
          <w:sz w:val="23"/>
        </w:rPr>
        <w:t xml:space="preserve"> </w:t>
      </w:r>
      <w:r>
        <w:rPr>
          <w:color w:val="414141"/>
          <w:sz w:val="23"/>
        </w:rPr>
        <w:t>paid</w:t>
      </w:r>
      <w:r>
        <w:rPr>
          <w:color w:val="414141"/>
          <w:spacing w:val="-19"/>
          <w:sz w:val="23"/>
        </w:rPr>
        <w:t xml:space="preserve"> </w:t>
      </w:r>
      <w:r>
        <w:rPr>
          <w:color w:val="343434"/>
          <w:sz w:val="23"/>
        </w:rPr>
        <w:t>immediately</w:t>
      </w:r>
      <w:r>
        <w:rPr>
          <w:color w:val="343434"/>
          <w:spacing w:val="-23"/>
          <w:sz w:val="23"/>
        </w:rPr>
        <w:t xml:space="preserve"> </w:t>
      </w:r>
      <w:r>
        <w:rPr>
          <w:color w:val="3D3D3D"/>
          <w:sz w:val="23"/>
        </w:rPr>
        <w:t>and</w:t>
      </w:r>
      <w:r>
        <w:rPr>
          <w:color w:val="3D3D3D"/>
          <w:spacing w:val="-20"/>
          <w:sz w:val="23"/>
        </w:rPr>
        <w:t xml:space="preserve"> </w:t>
      </w:r>
      <w:r>
        <w:rPr>
          <w:color w:val="3F3F3F"/>
          <w:sz w:val="23"/>
        </w:rPr>
        <w:t xml:space="preserve">focuses </w:t>
      </w:r>
      <w:r>
        <w:rPr>
          <w:color w:val="2D2D2D"/>
          <w:sz w:val="23"/>
        </w:rPr>
        <w:t>funds</w:t>
      </w:r>
      <w:r>
        <w:rPr>
          <w:color w:val="2D2D2D"/>
          <w:spacing w:val="-13"/>
          <w:sz w:val="23"/>
        </w:rPr>
        <w:t xml:space="preserve"> </w:t>
      </w:r>
      <w:r>
        <w:rPr>
          <w:color w:val="2F2F2F"/>
          <w:sz w:val="23"/>
        </w:rPr>
        <w:t>on</w:t>
      </w:r>
      <w:r>
        <w:rPr>
          <w:color w:val="2F2F2F"/>
          <w:spacing w:val="-17"/>
          <w:sz w:val="23"/>
        </w:rPr>
        <w:t xml:space="preserve"> </w:t>
      </w:r>
      <w:r>
        <w:rPr>
          <w:color w:val="3B3B3B"/>
          <w:sz w:val="23"/>
        </w:rPr>
        <w:t>lowest</w:t>
      </w:r>
      <w:r>
        <w:rPr>
          <w:color w:val="3B3B3B"/>
          <w:spacing w:val="-14"/>
          <w:sz w:val="23"/>
        </w:rPr>
        <w:t xml:space="preserve"> </w:t>
      </w:r>
      <w:r>
        <w:rPr>
          <w:color w:val="363636"/>
          <w:sz w:val="23"/>
        </w:rPr>
        <w:t>paid</w:t>
      </w:r>
      <w:r>
        <w:rPr>
          <w:color w:val="363636"/>
          <w:spacing w:val="-14"/>
          <w:sz w:val="23"/>
        </w:rPr>
        <w:t xml:space="preserve"> </w:t>
      </w:r>
      <w:r>
        <w:rPr>
          <w:color w:val="3B3B3B"/>
          <w:sz w:val="23"/>
        </w:rPr>
        <w:t>workers</w:t>
      </w:r>
      <w:r>
        <w:rPr>
          <w:color w:val="3B3B3B"/>
          <w:spacing w:val="-8"/>
          <w:sz w:val="23"/>
        </w:rPr>
        <w:t xml:space="preserve"> </w:t>
      </w:r>
      <w:r>
        <w:rPr>
          <w:color w:val="3F3F3F"/>
          <w:sz w:val="23"/>
        </w:rPr>
        <w:t>that</w:t>
      </w:r>
      <w:r>
        <w:rPr>
          <w:color w:val="3F3F3F"/>
          <w:spacing w:val="-15"/>
          <w:sz w:val="23"/>
        </w:rPr>
        <w:t xml:space="preserve"> </w:t>
      </w:r>
      <w:r>
        <w:rPr>
          <w:color w:val="3B3B3B"/>
          <w:sz w:val="23"/>
        </w:rPr>
        <w:t>may</w:t>
      </w:r>
      <w:r>
        <w:rPr>
          <w:color w:val="3B3B3B"/>
          <w:spacing w:val="-6"/>
          <w:sz w:val="23"/>
        </w:rPr>
        <w:t xml:space="preserve"> </w:t>
      </w:r>
      <w:r>
        <w:rPr>
          <w:color w:val="505050"/>
          <w:sz w:val="23"/>
        </w:rPr>
        <w:t>be</w:t>
      </w:r>
      <w:r>
        <w:rPr>
          <w:color w:val="505050"/>
          <w:spacing w:val="-11"/>
          <w:sz w:val="23"/>
        </w:rPr>
        <w:t xml:space="preserve"> </w:t>
      </w:r>
      <w:r>
        <w:rPr>
          <w:color w:val="3A3A3A"/>
          <w:sz w:val="23"/>
        </w:rPr>
        <w:t>vulnerable</w:t>
      </w:r>
      <w:r>
        <w:rPr>
          <w:color w:val="3A3A3A"/>
          <w:spacing w:val="-1"/>
          <w:sz w:val="23"/>
        </w:rPr>
        <w:t xml:space="preserve"> </w:t>
      </w:r>
      <w:r>
        <w:rPr>
          <w:color w:val="3D3D3D"/>
          <w:sz w:val="23"/>
        </w:rPr>
        <w:t>to</w:t>
      </w:r>
      <w:r>
        <w:rPr>
          <w:color w:val="3D3D3D"/>
          <w:spacing w:val="-23"/>
          <w:sz w:val="23"/>
        </w:rPr>
        <w:t xml:space="preserve"> </w:t>
      </w:r>
      <w:r>
        <w:rPr>
          <w:color w:val="3D3D3D"/>
          <w:sz w:val="23"/>
        </w:rPr>
        <w:t>cash</w:t>
      </w:r>
      <w:r>
        <w:rPr>
          <w:color w:val="3D3D3D"/>
          <w:spacing w:val="-8"/>
          <w:sz w:val="23"/>
        </w:rPr>
        <w:t xml:space="preserve"> </w:t>
      </w:r>
      <w:r>
        <w:rPr>
          <w:color w:val="383838"/>
          <w:sz w:val="23"/>
        </w:rPr>
        <w:t xml:space="preserve">flow </w:t>
      </w:r>
      <w:r>
        <w:rPr>
          <w:color w:val="3A3A3A"/>
          <w:sz w:val="23"/>
        </w:rPr>
        <w:t>problems</w:t>
      </w:r>
    </w:p>
    <w:p w14:paraId="48E1D968" w14:textId="77777777" w:rsidR="00D80DAC" w:rsidRDefault="007A3C8A">
      <w:pPr>
        <w:spacing w:line="235" w:lineRule="auto"/>
        <w:ind w:left="280" w:right="-1" w:hanging="7"/>
        <w:rPr>
          <w:sz w:val="23"/>
        </w:rPr>
      </w:pPr>
      <w:r>
        <w:rPr>
          <w:color w:val="3B3B3B"/>
          <w:sz w:val="23"/>
        </w:rPr>
        <w:t>All</w:t>
      </w:r>
      <w:r>
        <w:rPr>
          <w:color w:val="3B3B3B"/>
          <w:spacing w:val="-26"/>
          <w:sz w:val="23"/>
        </w:rPr>
        <w:t xml:space="preserve"> </w:t>
      </w:r>
      <w:r>
        <w:rPr>
          <w:color w:val="3D3D3D"/>
          <w:sz w:val="23"/>
        </w:rPr>
        <w:t>staff</w:t>
      </w:r>
      <w:r>
        <w:rPr>
          <w:color w:val="3D3D3D"/>
          <w:spacing w:val="-15"/>
          <w:sz w:val="23"/>
        </w:rPr>
        <w:t xml:space="preserve"> </w:t>
      </w:r>
      <w:r>
        <w:rPr>
          <w:color w:val="383838"/>
          <w:sz w:val="23"/>
        </w:rPr>
        <w:t>receive</w:t>
      </w:r>
      <w:r>
        <w:rPr>
          <w:color w:val="383838"/>
          <w:spacing w:val="-23"/>
          <w:sz w:val="23"/>
        </w:rPr>
        <w:t xml:space="preserve"> </w:t>
      </w:r>
      <w:r>
        <w:rPr>
          <w:color w:val="3A3A3A"/>
          <w:sz w:val="23"/>
        </w:rPr>
        <w:t>something</w:t>
      </w:r>
      <w:r>
        <w:rPr>
          <w:color w:val="3A3A3A"/>
          <w:spacing w:val="-6"/>
          <w:sz w:val="23"/>
        </w:rPr>
        <w:t xml:space="preserve"> </w:t>
      </w:r>
      <w:r>
        <w:rPr>
          <w:color w:val="363636"/>
          <w:sz w:val="23"/>
        </w:rPr>
        <w:t>regardless</w:t>
      </w:r>
      <w:r>
        <w:rPr>
          <w:color w:val="363636"/>
          <w:spacing w:val="-19"/>
          <w:sz w:val="23"/>
        </w:rPr>
        <w:t xml:space="preserve"> </w:t>
      </w:r>
      <w:r>
        <w:rPr>
          <w:color w:val="494949"/>
          <w:sz w:val="23"/>
        </w:rPr>
        <w:t>of</w:t>
      </w:r>
      <w:r>
        <w:rPr>
          <w:color w:val="494949"/>
          <w:spacing w:val="-22"/>
          <w:sz w:val="23"/>
        </w:rPr>
        <w:t xml:space="preserve"> </w:t>
      </w:r>
      <w:r>
        <w:rPr>
          <w:color w:val="424242"/>
          <w:sz w:val="23"/>
        </w:rPr>
        <w:t>when</w:t>
      </w:r>
      <w:r>
        <w:rPr>
          <w:color w:val="424242"/>
          <w:spacing w:val="-17"/>
          <w:sz w:val="23"/>
        </w:rPr>
        <w:t xml:space="preserve"> </w:t>
      </w:r>
      <w:r>
        <w:rPr>
          <w:color w:val="424242"/>
          <w:sz w:val="23"/>
        </w:rPr>
        <w:t>salary</w:t>
      </w:r>
      <w:r>
        <w:rPr>
          <w:color w:val="424242"/>
          <w:spacing w:val="-13"/>
          <w:sz w:val="23"/>
        </w:rPr>
        <w:t xml:space="preserve"> </w:t>
      </w:r>
      <w:r>
        <w:rPr>
          <w:color w:val="3D3D3D"/>
          <w:sz w:val="23"/>
        </w:rPr>
        <w:t>payment</w:t>
      </w:r>
      <w:r>
        <w:rPr>
          <w:color w:val="3D3D3D"/>
          <w:spacing w:val="-20"/>
          <w:sz w:val="23"/>
        </w:rPr>
        <w:t xml:space="preserve"> </w:t>
      </w:r>
      <w:r>
        <w:rPr>
          <w:color w:val="3B3B3B"/>
          <w:sz w:val="23"/>
        </w:rPr>
        <w:t>was</w:t>
      </w:r>
      <w:r>
        <w:rPr>
          <w:color w:val="3B3B3B"/>
          <w:spacing w:val="-20"/>
          <w:sz w:val="23"/>
        </w:rPr>
        <w:t xml:space="preserve"> </w:t>
      </w:r>
      <w:r>
        <w:rPr>
          <w:color w:val="3D3D3D"/>
          <w:sz w:val="23"/>
        </w:rPr>
        <w:t xml:space="preserve">first </w:t>
      </w:r>
      <w:r>
        <w:rPr>
          <w:color w:val="444444"/>
          <w:sz w:val="23"/>
        </w:rPr>
        <w:t xml:space="preserve">missed </w:t>
      </w:r>
      <w:r>
        <w:rPr>
          <w:color w:val="3D3D3D"/>
          <w:sz w:val="23"/>
        </w:rPr>
        <w:t xml:space="preserve">or </w:t>
      </w:r>
      <w:r>
        <w:rPr>
          <w:color w:val="3F3F3F"/>
          <w:sz w:val="23"/>
        </w:rPr>
        <w:t xml:space="preserve">level </w:t>
      </w:r>
      <w:r>
        <w:rPr>
          <w:color w:val="424242"/>
          <w:sz w:val="23"/>
        </w:rPr>
        <w:t>of</w:t>
      </w:r>
      <w:r>
        <w:rPr>
          <w:color w:val="424242"/>
          <w:spacing w:val="-6"/>
          <w:sz w:val="23"/>
        </w:rPr>
        <w:t xml:space="preserve"> </w:t>
      </w:r>
      <w:r>
        <w:rPr>
          <w:color w:val="383838"/>
          <w:sz w:val="23"/>
        </w:rPr>
        <w:t>salary</w:t>
      </w:r>
    </w:p>
    <w:p w14:paraId="1B5E3BC8" w14:textId="77777777" w:rsidR="00D80DAC" w:rsidRDefault="007A3C8A">
      <w:pPr>
        <w:spacing w:before="94" w:line="235" w:lineRule="auto"/>
        <w:ind w:left="207" w:right="540" w:firstLine="2"/>
        <w:rPr>
          <w:sz w:val="23"/>
        </w:rPr>
      </w:pPr>
      <w:r>
        <w:br w:type="column"/>
      </w:r>
      <w:r>
        <w:rPr>
          <w:color w:val="313131"/>
          <w:sz w:val="23"/>
        </w:rPr>
        <w:t xml:space="preserve">Date </w:t>
      </w:r>
      <w:r>
        <w:rPr>
          <w:color w:val="2F2F2F"/>
          <w:sz w:val="23"/>
        </w:rPr>
        <w:t xml:space="preserve">missed </w:t>
      </w:r>
      <w:r>
        <w:rPr>
          <w:color w:val="383838"/>
          <w:sz w:val="23"/>
        </w:rPr>
        <w:t xml:space="preserve">payment was </w:t>
      </w:r>
      <w:r>
        <w:rPr>
          <w:color w:val="424242"/>
          <w:sz w:val="23"/>
        </w:rPr>
        <w:t>due</w:t>
      </w:r>
    </w:p>
    <w:p w14:paraId="092828B3" w14:textId="77777777" w:rsidR="00D80DAC" w:rsidRDefault="007A3C8A">
      <w:pPr>
        <w:spacing w:line="228" w:lineRule="auto"/>
        <w:ind w:left="198" w:right="918" w:firstLine="5"/>
        <w:rPr>
          <w:sz w:val="23"/>
        </w:rPr>
      </w:pPr>
      <w:r>
        <w:rPr>
          <w:color w:val="363636"/>
          <w:sz w:val="23"/>
        </w:rPr>
        <w:t xml:space="preserve">Value </w:t>
      </w:r>
      <w:r>
        <w:rPr>
          <w:i/>
          <w:color w:val="363636"/>
          <w:sz w:val="23"/>
        </w:rPr>
        <w:t xml:space="preserve">of </w:t>
      </w:r>
      <w:r>
        <w:rPr>
          <w:color w:val="363636"/>
          <w:w w:val="95"/>
          <w:sz w:val="23"/>
        </w:rPr>
        <w:t xml:space="preserve">outstanding </w:t>
      </w:r>
      <w:r>
        <w:rPr>
          <w:color w:val="343434"/>
          <w:sz w:val="23"/>
        </w:rPr>
        <w:t>arrear</w:t>
      </w:r>
    </w:p>
    <w:p w14:paraId="64AE019D" w14:textId="77777777" w:rsidR="00D80DAC" w:rsidRDefault="007A3C8A">
      <w:pPr>
        <w:spacing w:before="1" w:line="235" w:lineRule="auto"/>
        <w:ind w:left="205" w:right="882" w:hanging="1"/>
        <w:rPr>
          <w:sz w:val="23"/>
        </w:rPr>
      </w:pPr>
      <w:r>
        <w:rPr>
          <w:color w:val="343434"/>
          <w:sz w:val="23"/>
        </w:rPr>
        <w:t xml:space="preserve">Amount </w:t>
      </w:r>
      <w:r>
        <w:rPr>
          <w:color w:val="363636"/>
          <w:sz w:val="23"/>
        </w:rPr>
        <w:t xml:space="preserve">owed </w:t>
      </w:r>
      <w:r>
        <w:rPr>
          <w:color w:val="3B3B3B"/>
          <w:sz w:val="23"/>
        </w:rPr>
        <w:t xml:space="preserve">to </w:t>
      </w:r>
      <w:r>
        <w:rPr>
          <w:color w:val="3D3D3D"/>
          <w:sz w:val="23"/>
        </w:rPr>
        <w:t xml:space="preserve">each </w:t>
      </w:r>
      <w:r>
        <w:rPr>
          <w:color w:val="313131"/>
          <w:sz w:val="23"/>
        </w:rPr>
        <w:t>staff</w:t>
      </w:r>
    </w:p>
    <w:p w14:paraId="0280D2C9" w14:textId="77777777" w:rsidR="00D80DAC" w:rsidRDefault="00D80DAC">
      <w:pPr>
        <w:spacing w:line="235" w:lineRule="auto"/>
        <w:rPr>
          <w:sz w:val="23"/>
        </w:rPr>
      </w:pPr>
    </w:p>
    <w:p w14:paraId="232307F8" w14:textId="77777777" w:rsidR="00D80DAC" w:rsidRDefault="00D80DAC">
      <w:pPr>
        <w:spacing w:line="235" w:lineRule="auto"/>
        <w:rPr>
          <w:sz w:val="23"/>
        </w:rPr>
        <w:sectPr w:rsidR="00D80DAC">
          <w:type w:val="continuous"/>
          <w:pgSz w:w="11920" w:h="16840"/>
          <w:pgMar w:top="1600" w:right="0" w:bottom="280" w:left="0" w:header="720" w:footer="720" w:gutter="0"/>
          <w:cols w:num="3" w:space="720" w:equalWidth="0">
            <w:col w:w="2486" w:space="40"/>
            <w:col w:w="6703" w:space="39"/>
            <w:col w:w="2652"/>
          </w:cols>
        </w:sectPr>
      </w:pPr>
    </w:p>
    <w:p w14:paraId="11F56940" w14:textId="77777777" w:rsidR="00D80DAC" w:rsidRDefault="007A3C8A">
      <w:pPr>
        <w:pStyle w:val="ListParagraph"/>
        <w:numPr>
          <w:ilvl w:val="0"/>
          <w:numId w:val="5"/>
        </w:numPr>
        <w:tabs>
          <w:tab w:val="left" w:pos="1155"/>
          <w:tab w:val="left" w:pos="1156"/>
        </w:tabs>
        <w:spacing w:before="183"/>
        <w:rPr>
          <w:b/>
          <w:bCs/>
          <w:color w:val="4B4B4B"/>
          <w:sz w:val="21"/>
        </w:rPr>
      </w:pPr>
      <w:r>
        <w:rPr>
          <w:b/>
          <w:bCs/>
          <w:color w:val="3A3A3A"/>
          <w:sz w:val="21"/>
        </w:rPr>
        <w:lastRenderedPageBreak/>
        <w:t xml:space="preserve">PENSIONS </w:t>
      </w:r>
      <w:r>
        <w:rPr>
          <w:b/>
          <w:bCs/>
          <w:color w:val="3D3D3D"/>
          <w:sz w:val="21"/>
        </w:rPr>
        <w:t>AND</w:t>
      </w:r>
      <w:r>
        <w:rPr>
          <w:b/>
          <w:bCs/>
          <w:color w:val="3D3D3D"/>
          <w:spacing w:val="15"/>
          <w:sz w:val="21"/>
        </w:rPr>
        <w:t xml:space="preserve"> </w:t>
      </w:r>
      <w:r>
        <w:rPr>
          <w:b/>
          <w:bCs/>
          <w:color w:val="3A3A3A"/>
          <w:sz w:val="21"/>
        </w:rPr>
        <w:t>GRATUITIES</w:t>
      </w:r>
    </w:p>
    <w:p w14:paraId="0ED3708E" w14:textId="77777777" w:rsidR="00D80DAC" w:rsidRDefault="00D80DAC">
      <w:pPr>
        <w:pStyle w:val="BodyText"/>
        <w:rPr>
          <w:sz w:val="22"/>
        </w:rPr>
      </w:pPr>
    </w:p>
    <w:p w14:paraId="6091A2D1" w14:textId="77777777" w:rsidR="00D80DAC" w:rsidRDefault="00D80DAC">
      <w:pPr>
        <w:pStyle w:val="BodyText"/>
        <w:spacing w:before="4"/>
        <w:rPr>
          <w:sz w:val="28"/>
        </w:rPr>
      </w:pPr>
    </w:p>
    <w:p w14:paraId="4E2024B6" w14:textId="77777777" w:rsidR="00D80DAC" w:rsidRDefault="007A3C8A">
      <w:pPr>
        <w:tabs>
          <w:tab w:val="left" w:pos="2702"/>
        </w:tabs>
        <w:ind w:left="1151"/>
        <w:rPr>
          <w:sz w:val="21"/>
        </w:rPr>
      </w:pPr>
      <w:r>
        <w:rPr>
          <w:color w:val="414141"/>
          <w:sz w:val="21"/>
        </w:rPr>
        <w:t>Oldest</w:t>
      </w:r>
      <w:r>
        <w:rPr>
          <w:color w:val="414141"/>
          <w:spacing w:val="-12"/>
          <w:sz w:val="21"/>
        </w:rPr>
        <w:t xml:space="preserve"> </w:t>
      </w:r>
      <w:r>
        <w:rPr>
          <w:color w:val="444444"/>
          <w:sz w:val="21"/>
        </w:rPr>
        <w:t>fir</w:t>
      </w:r>
      <w:r>
        <w:rPr>
          <w:color w:val="525252"/>
          <w:sz w:val="21"/>
        </w:rPr>
        <w:t>st</w:t>
      </w:r>
      <w:r>
        <w:rPr>
          <w:color w:val="525252"/>
          <w:sz w:val="21"/>
        </w:rPr>
        <w:tab/>
      </w:r>
      <w:r>
        <w:rPr>
          <w:color w:val="3D3D3D"/>
          <w:sz w:val="21"/>
        </w:rPr>
        <w:t>Larges</w:t>
      </w:r>
      <w:r>
        <w:rPr>
          <w:color w:val="444444"/>
          <w:sz w:val="21"/>
        </w:rPr>
        <w:t xml:space="preserve">t in </w:t>
      </w:r>
      <w:r>
        <w:rPr>
          <w:color w:val="4B4B4B"/>
          <w:sz w:val="21"/>
        </w:rPr>
        <w:t xml:space="preserve">jury </w:t>
      </w:r>
      <w:r>
        <w:rPr>
          <w:color w:val="414141"/>
          <w:sz w:val="21"/>
        </w:rPr>
        <w:t xml:space="preserve">(in </w:t>
      </w:r>
      <w:r>
        <w:rPr>
          <w:color w:val="444444"/>
          <w:sz w:val="21"/>
        </w:rPr>
        <w:t xml:space="preserve">terms </w:t>
      </w:r>
      <w:r>
        <w:rPr>
          <w:color w:val="4D4D4D"/>
          <w:sz w:val="21"/>
        </w:rPr>
        <w:t xml:space="preserve">of </w:t>
      </w:r>
      <w:r>
        <w:rPr>
          <w:color w:val="464646"/>
          <w:sz w:val="21"/>
        </w:rPr>
        <w:t xml:space="preserve">delay) </w:t>
      </w:r>
      <w:r>
        <w:rPr>
          <w:color w:val="4B4B4B"/>
          <w:sz w:val="21"/>
        </w:rPr>
        <w:t xml:space="preserve">is </w:t>
      </w:r>
      <w:r>
        <w:rPr>
          <w:color w:val="414141"/>
          <w:sz w:val="21"/>
        </w:rPr>
        <w:t xml:space="preserve">addressed </w:t>
      </w:r>
      <w:r>
        <w:rPr>
          <w:color w:val="484848"/>
          <w:sz w:val="21"/>
        </w:rPr>
        <w:t>fi</w:t>
      </w:r>
      <w:r>
        <w:rPr>
          <w:color w:val="424242"/>
          <w:sz w:val="21"/>
        </w:rPr>
        <w:t>rst</w:t>
      </w:r>
    </w:p>
    <w:p w14:paraId="422D2C77" w14:textId="77777777" w:rsidR="00D80DAC" w:rsidRDefault="007A3C8A">
      <w:pPr>
        <w:pStyle w:val="BodyText"/>
        <w:spacing w:before="1"/>
        <w:rPr>
          <w:sz w:val="22"/>
        </w:rPr>
      </w:pPr>
      <w:r>
        <w:rPr>
          <w:sz w:val="22"/>
        </w:rPr>
        <w:t xml:space="preserve">                                                  </w:t>
      </w:r>
    </w:p>
    <w:p w14:paraId="5A0F9C9B" w14:textId="77777777" w:rsidR="00D80DAC" w:rsidRDefault="00D80DAC">
      <w:pPr>
        <w:pStyle w:val="BodyText"/>
        <w:spacing w:before="1"/>
        <w:rPr>
          <w:sz w:val="22"/>
        </w:rPr>
      </w:pPr>
    </w:p>
    <w:p w14:paraId="23F7DC2C" w14:textId="77777777" w:rsidR="00D80DAC" w:rsidRDefault="007A3C8A">
      <w:pPr>
        <w:tabs>
          <w:tab w:val="left" w:pos="2698"/>
        </w:tabs>
        <w:spacing w:before="1"/>
        <w:ind w:left="1162"/>
        <w:rPr>
          <w:color w:val="3F3F3F"/>
          <w:sz w:val="21"/>
        </w:rPr>
      </w:pPr>
      <w:r>
        <w:rPr>
          <w:color w:val="3F3F3F"/>
          <w:sz w:val="21"/>
        </w:rPr>
        <w:t>Equal percent        A</w:t>
      </w:r>
      <w:r>
        <w:rPr>
          <w:color w:val="424242"/>
          <w:sz w:val="21"/>
        </w:rPr>
        <w:t xml:space="preserve">ll </w:t>
      </w:r>
      <w:r>
        <w:rPr>
          <w:color w:val="444444"/>
          <w:sz w:val="21"/>
        </w:rPr>
        <w:t xml:space="preserve">pensioners </w:t>
      </w:r>
      <w:r>
        <w:rPr>
          <w:i/>
          <w:color w:val="4B4B4B"/>
          <w:spacing w:val="3"/>
          <w:sz w:val="21"/>
        </w:rPr>
        <w:t>rec</w:t>
      </w:r>
      <w:r>
        <w:rPr>
          <w:i/>
          <w:color w:val="494949"/>
          <w:spacing w:val="3"/>
          <w:sz w:val="21"/>
        </w:rPr>
        <w:t>e</w:t>
      </w:r>
      <w:r>
        <w:rPr>
          <w:color w:val="343434"/>
          <w:spacing w:val="3"/>
          <w:sz w:val="21"/>
        </w:rPr>
        <w:t xml:space="preserve">ive </w:t>
      </w:r>
      <w:r>
        <w:rPr>
          <w:color w:val="3D3D3D"/>
          <w:sz w:val="21"/>
        </w:rPr>
        <w:t xml:space="preserve">something </w:t>
      </w:r>
      <w:r>
        <w:rPr>
          <w:color w:val="464646"/>
          <w:sz w:val="21"/>
        </w:rPr>
        <w:t xml:space="preserve">rig, </w:t>
      </w:r>
      <w:r>
        <w:rPr>
          <w:color w:val="414141"/>
          <w:sz w:val="21"/>
        </w:rPr>
        <w:t xml:space="preserve">regardless </w:t>
      </w:r>
      <w:r>
        <w:rPr>
          <w:color w:val="3D3D3D"/>
          <w:sz w:val="21"/>
        </w:rPr>
        <w:t xml:space="preserve">of </w:t>
      </w:r>
      <w:r>
        <w:rPr>
          <w:color w:val="424242"/>
          <w:sz w:val="21"/>
        </w:rPr>
        <w:t xml:space="preserve">when </w:t>
      </w:r>
      <w:r>
        <w:rPr>
          <w:color w:val="3F3F3F"/>
          <w:sz w:val="21"/>
        </w:rPr>
        <w:t>they</w:t>
      </w:r>
      <w:r>
        <w:rPr>
          <w:color w:val="3F3F3F"/>
          <w:spacing w:val="-27"/>
          <w:sz w:val="21"/>
        </w:rPr>
        <w:t xml:space="preserve"> </w:t>
      </w:r>
      <w:r>
        <w:rPr>
          <w:color w:val="414141"/>
          <w:sz w:val="21"/>
        </w:rPr>
        <w:t>retired</w:t>
      </w:r>
    </w:p>
    <w:p w14:paraId="76C6531B" w14:textId="77777777" w:rsidR="00D80DAC" w:rsidRDefault="00D80DAC">
      <w:pPr>
        <w:tabs>
          <w:tab w:val="left" w:pos="2698"/>
        </w:tabs>
        <w:spacing w:before="1"/>
        <w:ind w:left="1162"/>
        <w:rPr>
          <w:color w:val="414141"/>
          <w:sz w:val="21"/>
        </w:rPr>
      </w:pPr>
    </w:p>
    <w:p w14:paraId="316F2BD2" w14:textId="77777777" w:rsidR="00D80DAC" w:rsidRDefault="00D80DAC">
      <w:pPr>
        <w:spacing w:before="72"/>
        <w:ind w:left="1147"/>
        <w:rPr>
          <w:rFonts w:ascii="Courier New"/>
          <w:sz w:val="17"/>
        </w:rPr>
      </w:pPr>
    </w:p>
    <w:p w14:paraId="10F0D841" w14:textId="77777777" w:rsidR="00D80DAC" w:rsidRDefault="00D80DAC">
      <w:pPr>
        <w:pStyle w:val="BodyText"/>
        <w:rPr>
          <w:rFonts w:ascii="Courier New"/>
          <w:sz w:val="18"/>
        </w:rPr>
      </w:pPr>
    </w:p>
    <w:p w14:paraId="02A4FB9A" w14:textId="77777777" w:rsidR="00D80DAC" w:rsidRDefault="00D80DAC">
      <w:pPr>
        <w:pStyle w:val="BodyText"/>
        <w:rPr>
          <w:rFonts w:ascii="Courier New"/>
          <w:sz w:val="18"/>
        </w:rPr>
      </w:pPr>
    </w:p>
    <w:p w14:paraId="0E54E916" w14:textId="77777777" w:rsidR="00D80DAC" w:rsidRDefault="00D80DAC">
      <w:pPr>
        <w:pStyle w:val="BodyText"/>
        <w:rPr>
          <w:rFonts w:ascii="Courier New"/>
          <w:sz w:val="18"/>
        </w:rPr>
      </w:pPr>
    </w:p>
    <w:p w14:paraId="6A7EB5ED" w14:textId="77777777" w:rsidR="00D80DAC" w:rsidRDefault="00D80DAC">
      <w:pPr>
        <w:pStyle w:val="BodyText"/>
        <w:rPr>
          <w:rFonts w:ascii="Courier New"/>
          <w:sz w:val="18"/>
        </w:rPr>
      </w:pPr>
    </w:p>
    <w:p w14:paraId="1A163A23" w14:textId="77777777" w:rsidR="00D80DAC" w:rsidRDefault="00D80DAC">
      <w:pPr>
        <w:pStyle w:val="BodyText"/>
        <w:rPr>
          <w:rFonts w:ascii="Courier New"/>
          <w:sz w:val="18"/>
        </w:rPr>
      </w:pPr>
    </w:p>
    <w:p w14:paraId="61C11FEA" w14:textId="77777777" w:rsidR="00D80DAC" w:rsidRDefault="00D80DAC">
      <w:pPr>
        <w:pStyle w:val="BodyText"/>
        <w:rPr>
          <w:rFonts w:ascii="Courier New"/>
          <w:sz w:val="18"/>
        </w:rPr>
      </w:pPr>
    </w:p>
    <w:p w14:paraId="48F22D9F" w14:textId="77777777" w:rsidR="00D80DAC" w:rsidRDefault="00D80DAC">
      <w:pPr>
        <w:pStyle w:val="BodyText"/>
        <w:rPr>
          <w:rFonts w:ascii="Courier New"/>
          <w:sz w:val="18"/>
        </w:rPr>
      </w:pPr>
    </w:p>
    <w:p w14:paraId="0DCD0FE5" w14:textId="77777777" w:rsidR="00D80DAC" w:rsidRDefault="00D80DAC">
      <w:pPr>
        <w:pStyle w:val="BodyText"/>
        <w:rPr>
          <w:rFonts w:ascii="Courier New"/>
          <w:sz w:val="18"/>
        </w:rPr>
      </w:pPr>
    </w:p>
    <w:p w14:paraId="0EE78396" w14:textId="77777777" w:rsidR="00D80DAC" w:rsidRDefault="00D80DAC">
      <w:pPr>
        <w:pStyle w:val="BodyText"/>
        <w:rPr>
          <w:rFonts w:ascii="Courier New"/>
          <w:sz w:val="18"/>
        </w:rPr>
      </w:pPr>
    </w:p>
    <w:p w14:paraId="62AFB83A" w14:textId="77777777" w:rsidR="00D80DAC" w:rsidRDefault="00D80DAC">
      <w:pPr>
        <w:pStyle w:val="BodyText"/>
        <w:rPr>
          <w:rFonts w:ascii="Courier New"/>
          <w:sz w:val="18"/>
        </w:rPr>
      </w:pPr>
    </w:p>
    <w:p w14:paraId="0A3B85C1" w14:textId="77777777" w:rsidR="00D80DAC" w:rsidRDefault="00D80DAC">
      <w:pPr>
        <w:pStyle w:val="BodyText"/>
        <w:rPr>
          <w:rFonts w:ascii="Courier New"/>
          <w:sz w:val="18"/>
        </w:rPr>
      </w:pPr>
    </w:p>
    <w:p w14:paraId="2886FA2E" w14:textId="77777777" w:rsidR="00D80DAC" w:rsidRDefault="00D80DAC">
      <w:pPr>
        <w:pStyle w:val="BodyText"/>
        <w:rPr>
          <w:rFonts w:ascii="Courier New"/>
          <w:sz w:val="18"/>
        </w:rPr>
      </w:pPr>
    </w:p>
    <w:p w14:paraId="5D3891F9" w14:textId="77777777" w:rsidR="00D80DAC" w:rsidRDefault="00D80DAC">
      <w:pPr>
        <w:pStyle w:val="BodyText"/>
        <w:rPr>
          <w:rFonts w:ascii="Courier New"/>
          <w:sz w:val="18"/>
        </w:rPr>
      </w:pPr>
    </w:p>
    <w:p w14:paraId="5E44E070" w14:textId="77777777" w:rsidR="00D80DAC" w:rsidRDefault="00D80DAC">
      <w:pPr>
        <w:pStyle w:val="BodyText"/>
        <w:rPr>
          <w:rFonts w:ascii="Courier New"/>
          <w:sz w:val="18"/>
        </w:rPr>
      </w:pPr>
    </w:p>
    <w:p w14:paraId="13630082" w14:textId="77777777" w:rsidR="00D80DAC" w:rsidRDefault="00D80DAC">
      <w:pPr>
        <w:pStyle w:val="BodyText"/>
        <w:rPr>
          <w:rFonts w:ascii="Courier New"/>
          <w:sz w:val="18"/>
        </w:rPr>
      </w:pPr>
    </w:p>
    <w:p w14:paraId="58172A35" w14:textId="77777777" w:rsidR="00D80DAC" w:rsidRDefault="00D80DAC">
      <w:pPr>
        <w:pStyle w:val="BodyText"/>
        <w:rPr>
          <w:rFonts w:ascii="Courier New"/>
          <w:sz w:val="18"/>
        </w:rPr>
      </w:pPr>
    </w:p>
    <w:p w14:paraId="0BBB08D3" w14:textId="77777777" w:rsidR="00D80DAC" w:rsidRDefault="00D80DAC">
      <w:pPr>
        <w:pStyle w:val="BodyText"/>
        <w:rPr>
          <w:rFonts w:ascii="Courier New"/>
          <w:sz w:val="18"/>
        </w:rPr>
      </w:pPr>
    </w:p>
    <w:p w14:paraId="214E4AC4" w14:textId="77777777" w:rsidR="00D80DAC" w:rsidRDefault="00D80DAC">
      <w:pPr>
        <w:pStyle w:val="BodyText"/>
        <w:rPr>
          <w:rFonts w:ascii="Courier New"/>
          <w:sz w:val="18"/>
        </w:rPr>
      </w:pPr>
    </w:p>
    <w:p w14:paraId="5396F8F3" w14:textId="77777777" w:rsidR="00D80DAC" w:rsidRDefault="00D80DAC">
      <w:pPr>
        <w:pStyle w:val="BodyText"/>
        <w:rPr>
          <w:rFonts w:ascii="Courier New"/>
          <w:sz w:val="18"/>
        </w:rPr>
      </w:pPr>
    </w:p>
    <w:p w14:paraId="61D96182" w14:textId="77777777" w:rsidR="00D80DAC" w:rsidRDefault="00D80DAC">
      <w:pPr>
        <w:pStyle w:val="BodyText"/>
        <w:rPr>
          <w:rFonts w:ascii="Courier New"/>
          <w:sz w:val="18"/>
        </w:rPr>
      </w:pPr>
    </w:p>
    <w:p w14:paraId="6B7EB342" w14:textId="77777777" w:rsidR="00D80DAC" w:rsidRDefault="00D80DAC">
      <w:pPr>
        <w:pStyle w:val="BodyText"/>
        <w:rPr>
          <w:rFonts w:ascii="Courier New"/>
          <w:sz w:val="18"/>
        </w:rPr>
      </w:pPr>
    </w:p>
    <w:p w14:paraId="76AFCE8E" w14:textId="77777777" w:rsidR="00D80DAC" w:rsidRDefault="00D80DAC">
      <w:pPr>
        <w:pStyle w:val="BodyText"/>
        <w:rPr>
          <w:rFonts w:ascii="Courier New"/>
          <w:sz w:val="18"/>
        </w:rPr>
      </w:pPr>
    </w:p>
    <w:p w14:paraId="519406DC" w14:textId="77777777" w:rsidR="00D80DAC" w:rsidRDefault="00D80DAC">
      <w:pPr>
        <w:pStyle w:val="BodyText"/>
        <w:rPr>
          <w:rFonts w:ascii="Courier New"/>
          <w:sz w:val="18"/>
        </w:rPr>
      </w:pPr>
    </w:p>
    <w:p w14:paraId="36D807B4" w14:textId="77777777" w:rsidR="00D80DAC" w:rsidRDefault="00D80DAC">
      <w:pPr>
        <w:pStyle w:val="BodyText"/>
        <w:rPr>
          <w:rFonts w:ascii="Courier New"/>
          <w:sz w:val="18"/>
        </w:rPr>
      </w:pPr>
    </w:p>
    <w:p w14:paraId="18AC5FCE" w14:textId="77777777" w:rsidR="00D80DAC" w:rsidRDefault="00D80DAC">
      <w:pPr>
        <w:pStyle w:val="BodyText"/>
        <w:rPr>
          <w:rFonts w:ascii="Courier New"/>
          <w:sz w:val="18"/>
        </w:rPr>
      </w:pPr>
    </w:p>
    <w:p w14:paraId="27E42C64" w14:textId="77777777" w:rsidR="00D80DAC" w:rsidRDefault="00D80DAC">
      <w:pPr>
        <w:pStyle w:val="BodyText"/>
        <w:rPr>
          <w:rFonts w:ascii="Courier New"/>
          <w:sz w:val="18"/>
        </w:rPr>
      </w:pPr>
    </w:p>
    <w:p w14:paraId="7787C7E6" w14:textId="77777777" w:rsidR="00D80DAC" w:rsidRDefault="00D80DAC">
      <w:pPr>
        <w:pStyle w:val="BodyText"/>
        <w:rPr>
          <w:rFonts w:ascii="Courier New"/>
          <w:sz w:val="18"/>
        </w:rPr>
      </w:pPr>
    </w:p>
    <w:p w14:paraId="2F0CBF03" w14:textId="77777777" w:rsidR="00D80DAC" w:rsidRDefault="00D80DAC">
      <w:pPr>
        <w:pStyle w:val="BodyText"/>
        <w:rPr>
          <w:rFonts w:ascii="Courier New"/>
          <w:sz w:val="18"/>
        </w:rPr>
      </w:pPr>
    </w:p>
    <w:p w14:paraId="1708A4B1" w14:textId="77777777" w:rsidR="00D80DAC" w:rsidRDefault="00D80DAC">
      <w:pPr>
        <w:pStyle w:val="BodyText"/>
        <w:rPr>
          <w:rFonts w:ascii="Courier New"/>
          <w:sz w:val="18"/>
        </w:rPr>
      </w:pPr>
    </w:p>
    <w:p w14:paraId="41A2E288" w14:textId="77777777" w:rsidR="00D80DAC" w:rsidRDefault="00D80DAC">
      <w:pPr>
        <w:pStyle w:val="BodyText"/>
        <w:rPr>
          <w:rFonts w:ascii="Courier New"/>
          <w:sz w:val="18"/>
        </w:rPr>
      </w:pPr>
    </w:p>
    <w:p w14:paraId="20D95925" w14:textId="77777777" w:rsidR="00D80DAC" w:rsidRDefault="00D80DAC">
      <w:pPr>
        <w:pStyle w:val="BodyText"/>
        <w:rPr>
          <w:rFonts w:ascii="Courier New"/>
          <w:sz w:val="18"/>
        </w:rPr>
      </w:pPr>
    </w:p>
    <w:p w14:paraId="4D3D9CD5" w14:textId="77777777" w:rsidR="00D80DAC" w:rsidRDefault="00D80DAC">
      <w:pPr>
        <w:pStyle w:val="BodyText"/>
        <w:rPr>
          <w:rFonts w:ascii="Courier New"/>
          <w:sz w:val="18"/>
        </w:rPr>
      </w:pPr>
    </w:p>
    <w:p w14:paraId="4FB680A7" w14:textId="77777777" w:rsidR="00D80DAC" w:rsidRDefault="00D80DAC">
      <w:pPr>
        <w:pStyle w:val="BodyText"/>
        <w:rPr>
          <w:rFonts w:ascii="Courier New"/>
          <w:sz w:val="18"/>
        </w:rPr>
      </w:pPr>
    </w:p>
    <w:p w14:paraId="27726860" w14:textId="77777777" w:rsidR="00D80DAC" w:rsidRDefault="00D80DAC">
      <w:pPr>
        <w:pStyle w:val="BodyText"/>
        <w:rPr>
          <w:rFonts w:ascii="Courier New"/>
          <w:sz w:val="18"/>
        </w:rPr>
      </w:pPr>
    </w:p>
    <w:p w14:paraId="6B1AFF51" w14:textId="77777777" w:rsidR="00D80DAC" w:rsidRDefault="00D80DAC">
      <w:pPr>
        <w:pStyle w:val="BodyText"/>
        <w:rPr>
          <w:rFonts w:ascii="Courier New"/>
          <w:sz w:val="18"/>
        </w:rPr>
      </w:pPr>
    </w:p>
    <w:p w14:paraId="05C1BB78" w14:textId="77777777" w:rsidR="00D80DAC" w:rsidRDefault="00D80DAC">
      <w:pPr>
        <w:pStyle w:val="BodyText"/>
        <w:rPr>
          <w:rFonts w:ascii="Courier New"/>
          <w:sz w:val="18"/>
        </w:rPr>
      </w:pPr>
    </w:p>
    <w:p w14:paraId="74419394" w14:textId="77777777" w:rsidR="00D80DAC" w:rsidRDefault="00D80DAC">
      <w:pPr>
        <w:pStyle w:val="BodyText"/>
        <w:rPr>
          <w:rFonts w:ascii="Courier New"/>
          <w:sz w:val="18"/>
        </w:rPr>
      </w:pPr>
    </w:p>
    <w:p w14:paraId="12C77C52" w14:textId="77777777" w:rsidR="00D80DAC" w:rsidRDefault="00D80DAC">
      <w:pPr>
        <w:pStyle w:val="BodyText"/>
        <w:rPr>
          <w:rFonts w:ascii="Courier New"/>
          <w:sz w:val="18"/>
        </w:rPr>
      </w:pPr>
    </w:p>
    <w:p w14:paraId="09F90A78" w14:textId="77777777" w:rsidR="00D80DAC" w:rsidRDefault="00D80DAC">
      <w:pPr>
        <w:pStyle w:val="BodyText"/>
        <w:rPr>
          <w:rFonts w:ascii="Courier New"/>
          <w:sz w:val="18"/>
        </w:rPr>
      </w:pPr>
    </w:p>
    <w:p w14:paraId="3213454F" w14:textId="77777777" w:rsidR="00D80DAC" w:rsidRDefault="00D80DAC">
      <w:pPr>
        <w:pStyle w:val="BodyText"/>
        <w:rPr>
          <w:rFonts w:ascii="Courier New"/>
          <w:sz w:val="18"/>
        </w:rPr>
      </w:pPr>
    </w:p>
    <w:p w14:paraId="2856A584" w14:textId="77777777" w:rsidR="00D80DAC" w:rsidRDefault="00D80DAC">
      <w:pPr>
        <w:pStyle w:val="BodyText"/>
        <w:rPr>
          <w:rFonts w:ascii="Courier New"/>
          <w:sz w:val="18"/>
        </w:rPr>
      </w:pPr>
    </w:p>
    <w:p w14:paraId="1F188D2D" w14:textId="77777777" w:rsidR="00D80DAC" w:rsidRDefault="00D80DAC">
      <w:pPr>
        <w:pStyle w:val="BodyText"/>
        <w:rPr>
          <w:rFonts w:ascii="Courier New"/>
          <w:sz w:val="18"/>
        </w:rPr>
      </w:pPr>
    </w:p>
    <w:p w14:paraId="0BECB11F" w14:textId="77777777" w:rsidR="00D80DAC" w:rsidRDefault="00D80DAC">
      <w:pPr>
        <w:pStyle w:val="BodyText"/>
        <w:rPr>
          <w:rFonts w:ascii="Courier New"/>
          <w:sz w:val="18"/>
        </w:rPr>
      </w:pPr>
    </w:p>
    <w:p w14:paraId="1253A777" w14:textId="77777777" w:rsidR="00D80DAC" w:rsidRDefault="00D80DAC">
      <w:pPr>
        <w:pStyle w:val="BodyText"/>
        <w:rPr>
          <w:rFonts w:ascii="Courier New"/>
          <w:sz w:val="18"/>
        </w:rPr>
      </w:pPr>
    </w:p>
    <w:p w14:paraId="2E4C325C" w14:textId="77777777" w:rsidR="00D80DAC" w:rsidRDefault="00D80DAC">
      <w:pPr>
        <w:pStyle w:val="BodyText"/>
        <w:rPr>
          <w:rFonts w:ascii="Courier New"/>
          <w:sz w:val="18"/>
        </w:rPr>
      </w:pPr>
    </w:p>
    <w:p w14:paraId="3C34BAC1" w14:textId="77777777" w:rsidR="00D80DAC" w:rsidRDefault="00D80DAC">
      <w:pPr>
        <w:pStyle w:val="BodyText"/>
        <w:spacing w:before="7"/>
        <w:rPr>
          <w:rFonts w:ascii="Courier New"/>
          <w:sz w:val="16"/>
        </w:rPr>
      </w:pPr>
    </w:p>
    <w:p w14:paraId="4DED54F4" w14:textId="77777777" w:rsidR="00D80DAC" w:rsidRDefault="00D80DAC">
      <w:pPr>
        <w:ind w:left="1352"/>
        <w:rPr>
          <w:rFonts w:ascii="Arial"/>
          <w:sz w:val="21"/>
        </w:rPr>
      </w:pPr>
    </w:p>
    <w:p w14:paraId="24E1027D" w14:textId="77777777" w:rsidR="00D80DAC" w:rsidRDefault="007A3C8A">
      <w:pPr>
        <w:pStyle w:val="BodyText"/>
        <w:rPr>
          <w:rFonts w:ascii="Arial"/>
          <w:sz w:val="22"/>
        </w:rPr>
      </w:pPr>
      <w:r>
        <w:br w:type="column"/>
      </w:r>
    </w:p>
    <w:p w14:paraId="672933D3" w14:textId="77777777" w:rsidR="00D80DAC" w:rsidRDefault="00D80DAC">
      <w:pPr>
        <w:pStyle w:val="BodyText"/>
        <w:rPr>
          <w:rFonts w:ascii="Arial"/>
          <w:sz w:val="22"/>
        </w:rPr>
      </w:pPr>
    </w:p>
    <w:p w14:paraId="32B60B42" w14:textId="77777777" w:rsidR="00D80DAC" w:rsidRDefault="00D80DAC">
      <w:pPr>
        <w:pStyle w:val="BodyText"/>
        <w:rPr>
          <w:rFonts w:ascii="Arial"/>
          <w:sz w:val="22"/>
        </w:rPr>
      </w:pPr>
    </w:p>
    <w:p w14:paraId="0CDAA225" w14:textId="77777777" w:rsidR="00D80DAC" w:rsidRDefault="007A3C8A">
      <w:pPr>
        <w:ind w:left="585"/>
        <w:rPr>
          <w:sz w:val="21"/>
        </w:rPr>
      </w:pPr>
      <w:r>
        <w:rPr>
          <w:color w:val="3B3B3B"/>
          <w:sz w:val="21"/>
        </w:rPr>
        <w:t xml:space="preserve">Date </w:t>
      </w:r>
      <w:r>
        <w:rPr>
          <w:color w:val="383838"/>
          <w:sz w:val="21"/>
        </w:rPr>
        <w:t>missed</w:t>
      </w:r>
    </w:p>
    <w:p w14:paraId="3A8B1DA3" w14:textId="77777777" w:rsidR="00D80DAC" w:rsidRDefault="007A3C8A">
      <w:pPr>
        <w:spacing w:before="37"/>
        <w:ind w:left="573"/>
        <w:rPr>
          <w:sz w:val="19"/>
        </w:rPr>
      </w:pPr>
      <w:r>
        <w:rPr>
          <w:color w:val="383838"/>
          <w:w w:val="105"/>
          <w:sz w:val="19"/>
        </w:rPr>
        <w:t xml:space="preserve">|payment </w:t>
      </w:r>
      <w:r>
        <w:rPr>
          <w:color w:val="3D3D3D"/>
          <w:w w:val="105"/>
          <w:sz w:val="19"/>
        </w:rPr>
        <w:t xml:space="preserve">was </w:t>
      </w:r>
      <w:r>
        <w:rPr>
          <w:color w:val="424242"/>
          <w:w w:val="105"/>
          <w:sz w:val="19"/>
        </w:rPr>
        <w:t>d</w:t>
      </w:r>
      <w:r>
        <w:rPr>
          <w:color w:val="2F2F2F"/>
          <w:w w:val="105"/>
          <w:sz w:val="19"/>
        </w:rPr>
        <w:t>ue</w:t>
      </w:r>
    </w:p>
    <w:p w14:paraId="05FCD8E6" w14:textId="77777777" w:rsidR="00D80DAC" w:rsidRDefault="007A3C8A">
      <w:pPr>
        <w:spacing w:before="1" w:line="256" w:lineRule="auto"/>
        <w:ind w:left="573" w:right="1060" w:hanging="2"/>
        <w:rPr>
          <w:sz w:val="21"/>
        </w:rPr>
      </w:pPr>
      <w:r>
        <w:rPr>
          <w:color w:val="313131"/>
          <w:w w:val="105"/>
          <w:sz w:val="21"/>
        </w:rPr>
        <w:t xml:space="preserve">Amount </w:t>
      </w:r>
      <w:r>
        <w:rPr>
          <w:color w:val="3D3D3D"/>
          <w:w w:val="105"/>
          <w:sz w:val="21"/>
        </w:rPr>
        <w:t xml:space="preserve">owed </w:t>
      </w:r>
      <w:r>
        <w:rPr>
          <w:color w:val="444444"/>
          <w:w w:val="105"/>
          <w:sz w:val="21"/>
        </w:rPr>
        <w:t xml:space="preserve">to </w:t>
      </w:r>
      <w:r>
        <w:rPr>
          <w:color w:val="313131"/>
          <w:w w:val="105"/>
          <w:sz w:val="21"/>
        </w:rPr>
        <w:t xml:space="preserve">each </w:t>
      </w:r>
      <w:r>
        <w:rPr>
          <w:color w:val="363636"/>
          <w:w w:val="105"/>
          <w:sz w:val="21"/>
        </w:rPr>
        <w:t>pensioner</w:t>
      </w:r>
    </w:p>
    <w:p w14:paraId="5019AB7F" w14:textId="77777777" w:rsidR="00D80DAC" w:rsidRDefault="00D80DAC">
      <w:pPr>
        <w:pStyle w:val="BodyText"/>
        <w:rPr>
          <w:sz w:val="22"/>
        </w:rPr>
      </w:pPr>
    </w:p>
    <w:p w14:paraId="03D50CF8" w14:textId="77777777" w:rsidR="00D80DAC" w:rsidRDefault="00D80DAC">
      <w:pPr>
        <w:pStyle w:val="BodyText"/>
        <w:rPr>
          <w:sz w:val="22"/>
        </w:rPr>
      </w:pPr>
    </w:p>
    <w:p w14:paraId="1F5F33CD" w14:textId="77777777" w:rsidR="00D80DAC" w:rsidRDefault="00D80DAC">
      <w:pPr>
        <w:pStyle w:val="BodyText"/>
        <w:rPr>
          <w:sz w:val="22"/>
        </w:rPr>
      </w:pPr>
    </w:p>
    <w:p w14:paraId="225311AC" w14:textId="77777777" w:rsidR="00D80DAC" w:rsidRDefault="00D80DAC">
      <w:pPr>
        <w:pStyle w:val="BodyText"/>
        <w:spacing w:before="9"/>
        <w:rPr>
          <w:sz w:val="31"/>
        </w:rPr>
      </w:pPr>
    </w:p>
    <w:p w14:paraId="67D9B0EC" w14:textId="77777777" w:rsidR="00D80DAC" w:rsidRDefault="00D80DAC">
      <w:pPr>
        <w:spacing w:line="256" w:lineRule="auto"/>
        <w:ind w:left="589" w:right="761" w:firstLine="2"/>
        <w:rPr>
          <w:sz w:val="21"/>
        </w:rPr>
      </w:pPr>
    </w:p>
    <w:p w14:paraId="25654BD7" w14:textId="77777777" w:rsidR="00D80DAC" w:rsidRDefault="00D80DAC">
      <w:pPr>
        <w:spacing w:line="256" w:lineRule="auto"/>
        <w:rPr>
          <w:sz w:val="21"/>
        </w:rPr>
        <w:sectPr w:rsidR="00D80DAC">
          <w:pgSz w:w="11920" w:h="16840"/>
          <w:pgMar w:top="1600" w:right="0" w:bottom="280" w:left="0" w:header="720" w:footer="720" w:gutter="0"/>
          <w:cols w:num="2" w:space="720" w:equalWidth="0">
            <w:col w:w="8611" w:space="175"/>
            <w:col w:w="3134"/>
          </w:cols>
        </w:sectPr>
      </w:pPr>
    </w:p>
    <w:p w14:paraId="3A1B457B" w14:textId="77777777" w:rsidR="00D80DAC" w:rsidRDefault="007A3C8A">
      <w:pPr>
        <w:pStyle w:val="Heading2"/>
        <w:spacing w:before="59"/>
      </w:pPr>
      <w:r>
        <w:rPr>
          <w:color w:val="626262"/>
        </w:rPr>
        <w:lastRenderedPageBreak/>
        <w:t xml:space="preserve">SECTION </w:t>
      </w:r>
      <w:r>
        <w:rPr>
          <w:color w:val="696969"/>
        </w:rPr>
        <w:t xml:space="preserve">4: </w:t>
      </w:r>
      <w:r>
        <w:rPr>
          <w:color w:val="525252"/>
        </w:rPr>
        <w:t>INSTITUTIONAL ARRANGEMENT</w:t>
      </w:r>
    </w:p>
    <w:p w14:paraId="4345595F" w14:textId="5B0EC555" w:rsidR="00D80DAC" w:rsidRPr="002D0618" w:rsidRDefault="008845BB" w:rsidP="002D0618">
      <w:pPr>
        <w:pStyle w:val="ListParagraph"/>
        <w:numPr>
          <w:ilvl w:val="1"/>
          <w:numId w:val="8"/>
        </w:numPr>
        <w:tabs>
          <w:tab w:val="left" w:pos="1927"/>
        </w:tabs>
        <w:spacing w:before="7" w:line="540" w:lineRule="atLeast"/>
        <w:ind w:right="2085"/>
        <w:rPr>
          <w:b/>
          <w:color w:val="5D5D5D"/>
          <w:sz w:val="27"/>
        </w:rPr>
      </w:pPr>
      <w:r>
        <w:rPr>
          <w:b/>
          <w:bCs/>
          <w:color w:val="525252"/>
          <w:sz w:val="27"/>
          <w:szCs w:val="27"/>
        </w:rPr>
        <w:t xml:space="preserve"> </w:t>
      </w:r>
      <w:r w:rsidR="007A3C8A" w:rsidRPr="002D0618">
        <w:rPr>
          <w:b/>
          <w:bCs/>
          <w:color w:val="525252"/>
          <w:sz w:val="27"/>
          <w:szCs w:val="27"/>
        </w:rPr>
        <w:t>Institutional</w:t>
      </w:r>
      <w:r w:rsidR="007A3C8A" w:rsidRPr="002D0618">
        <w:rPr>
          <w:b/>
          <w:color w:val="565656"/>
          <w:spacing w:val="-29"/>
          <w:w w:val="110"/>
          <w:sz w:val="27"/>
          <w:szCs w:val="27"/>
        </w:rPr>
        <w:t xml:space="preserve"> </w:t>
      </w:r>
      <w:r w:rsidR="007A3C8A" w:rsidRPr="002D0618">
        <w:rPr>
          <w:b/>
          <w:color w:val="595959"/>
          <w:w w:val="110"/>
          <w:sz w:val="27"/>
          <w:szCs w:val="27"/>
        </w:rPr>
        <w:t>arrangement</w:t>
      </w:r>
      <w:r w:rsidR="007A3C8A" w:rsidRPr="002D0618">
        <w:rPr>
          <w:b/>
          <w:color w:val="595959"/>
          <w:spacing w:val="-13"/>
          <w:w w:val="110"/>
          <w:sz w:val="27"/>
        </w:rPr>
        <w:t xml:space="preserve"> </w:t>
      </w:r>
      <w:r w:rsidR="007A3C8A" w:rsidRPr="002D0618">
        <w:rPr>
          <w:b/>
          <w:color w:val="595959"/>
          <w:w w:val="110"/>
          <w:sz w:val="27"/>
        </w:rPr>
        <w:t xml:space="preserve">for </w:t>
      </w:r>
      <w:r w:rsidR="007A3C8A" w:rsidRPr="002D0618">
        <w:rPr>
          <w:b/>
          <w:color w:val="5D5D5D"/>
          <w:w w:val="110"/>
          <w:sz w:val="27"/>
        </w:rPr>
        <w:t xml:space="preserve">Implementation </w:t>
      </w:r>
      <w:r w:rsidR="007A3C8A" w:rsidRPr="002D0618">
        <w:rPr>
          <w:b/>
          <w:color w:val="646464"/>
          <w:w w:val="110"/>
          <w:sz w:val="27"/>
        </w:rPr>
        <w:t xml:space="preserve">of </w:t>
      </w:r>
      <w:r w:rsidR="007A3C8A" w:rsidRPr="002D0618">
        <w:rPr>
          <w:b/>
          <w:color w:val="5D5D5D"/>
          <w:w w:val="110"/>
          <w:sz w:val="27"/>
        </w:rPr>
        <w:t xml:space="preserve">the    </w:t>
      </w:r>
      <w:r w:rsidR="007A3C8A" w:rsidRPr="002D0618">
        <w:rPr>
          <w:b/>
          <w:color w:val="5B5B5B"/>
          <w:w w:val="110"/>
          <w:sz w:val="27"/>
        </w:rPr>
        <w:t>Framework</w:t>
      </w:r>
    </w:p>
    <w:p w14:paraId="56827B9C" w14:textId="77777777" w:rsidR="00D80DAC" w:rsidRDefault="007A3C8A" w:rsidP="00C02844">
      <w:pPr>
        <w:pStyle w:val="BodyText"/>
        <w:spacing w:line="271" w:lineRule="auto"/>
        <w:ind w:left="1203" w:right="1678" w:firstLine="15"/>
        <w:jc w:val="both"/>
      </w:pPr>
      <w:r>
        <w:rPr>
          <w:color w:val="414141"/>
          <w:w w:val="105"/>
        </w:rPr>
        <w:t xml:space="preserve">Kogi </w:t>
      </w:r>
      <w:r>
        <w:rPr>
          <w:color w:val="383838"/>
          <w:w w:val="105"/>
        </w:rPr>
        <w:t xml:space="preserve">State </w:t>
      </w:r>
      <w:r>
        <w:rPr>
          <w:color w:val="3F3F3F"/>
          <w:w w:val="105"/>
        </w:rPr>
        <w:t xml:space="preserve">is </w:t>
      </w:r>
      <w:r>
        <w:rPr>
          <w:color w:val="545454"/>
          <w:w w:val="105"/>
        </w:rPr>
        <w:t xml:space="preserve">a </w:t>
      </w:r>
      <w:r>
        <w:rPr>
          <w:color w:val="3D3D3D"/>
          <w:w w:val="105"/>
        </w:rPr>
        <w:t xml:space="preserve">participant </w:t>
      </w:r>
      <w:r>
        <w:rPr>
          <w:color w:val="424242"/>
          <w:w w:val="105"/>
        </w:rPr>
        <w:t xml:space="preserve">in </w:t>
      </w:r>
      <w:r>
        <w:rPr>
          <w:color w:val="444444"/>
          <w:w w:val="105"/>
        </w:rPr>
        <w:t xml:space="preserve">the </w:t>
      </w:r>
      <w:r>
        <w:rPr>
          <w:color w:val="3F3F3F"/>
          <w:w w:val="105"/>
        </w:rPr>
        <w:t xml:space="preserve">Federal </w:t>
      </w:r>
      <w:r>
        <w:rPr>
          <w:color w:val="3D3D3D"/>
          <w:w w:val="105"/>
        </w:rPr>
        <w:t xml:space="preserve">Government </w:t>
      </w:r>
      <w:r>
        <w:rPr>
          <w:color w:val="424242"/>
          <w:w w:val="105"/>
        </w:rPr>
        <w:t xml:space="preserve">of </w:t>
      </w:r>
      <w:r>
        <w:rPr>
          <w:color w:val="3D3D3D"/>
          <w:w w:val="105"/>
        </w:rPr>
        <w:t xml:space="preserve">Nigeria </w:t>
      </w:r>
      <w:r>
        <w:rPr>
          <w:color w:val="3F3F3F"/>
          <w:w w:val="105"/>
        </w:rPr>
        <w:t xml:space="preserve">(FGN) and </w:t>
      </w:r>
      <w:r>
        <w:rPr>
          <w:color w:val="424242"/>
          <w:w w:val="105"/>
        </w:rPr>
        <w:t xml:space="preserve">World </w:t>
      </w:r>
      <w:r>
        <w:rPr>
          <w:color w:val="3F3F3F"/>
          <w:w w:val="105"/>
        </w:rPr>
        <w:t xml:space="preserve">Bank </w:t>
      </w:r>
      <w:r>
        <w:rPr>
          <w:color w:val="3A3A3A"/>
          <w:w w:val="105"/>
        </w:rPr>
        <w:t xml:space="preserve">multi-year </w:t>
      </w:r>
      <w:r>
        <w:rPr>
          <w:color w:val="3F3F3F"/>
          <w:w w:val="105"/>
        </w:rPr>
        <w:t>(2018-202</w:t>
      </w:r>
      <w:r>
        <w:rPr>
          <w:color w:val="464646"/>
          <w:w w:val="105"/>
        </w:rPr>
        <w:t xml:space="preserve">2) States Fiscal Transparency Accountability and Sustainability (SFTAS) </w:t>
      </w:r>
      <w:r>
        <w:rPr>
          <w:color w:val="3B3B3B"/>
          <w:w w:val="105"/>
        </w:rPr>
        <w:t xml:space="preserve">Program </w:t>
      </w:r>
      <w:r>
        <w:rPr>
          <w:color w:val="464646"/>
          <w:w w:val="105"/>
        </w:rPr>
        <w:t xml:space="preserve">to </w:t>
      </w:r>
      <w:r>
        <w:rPr>
          <w:color w:val="343434"/>
          <w:w w:val="105"/>
        </w:rPr>
        <w:t xml:space="preserve">support </w:t>
      </w:r>
      <w:r>
        <w:rPr>
          <w:color w:val="333333"/>
          <w:w w:val="105"/>
        </w:rPr>
        <w:t xml:space="preserve">Nigerian </w:t>
      </w:r>
      <w:r>
        <w:rPr>
          <w:color w:val="343434"/>
          <w:w w:val="105"/>
        </w:rPr>
        <w:t xml:space="preserve">States </w:t>
      </w:r>
      <w:r>
        <w:rPr>
          <w:color w:val="383838"/>
          <w:w w:val="105"/>
        </w:rPr>
        <w:t xml:space="preserve">to </w:t>
      </w:r>
      <w:r>
        <w:rPr>
          <w:color w:val="3A3A3A"/>
          <w:w w:val="105"/>
        </w:rPr>
        <w:t xml:space="preserve">strengthen </w:t>
      </w:r>
      <w:r>
        <w:rPr>
          <w:color w:val="3F3F3F"/>
          <w:w w:val="105"/>
        </w:rPr>
        <w:t xml:space="preserve">fiscal </w:t>
      </w:r>
      <w:r>
        <w:rPr>
          <w:color w:val="383838"/>
          <w:w w:val="105"/>
        </w:rPr>
        <w:t xml:space="preserve">performance </w:t>
      </w:r>
      <w:r>
        <w:rPr>
          <w:color w:val="3F3F3F"/>
          <w:w w:val="105"/>
        </w:rPr>
        <w:t xml:space="preserve">and </w:t>
      </w:r>
      <w:r>
        <w:rPr>
          <w:color w:val="444444"/>
          <w:w w:val="105"/>
        </w:rPr>
        <w:t xml:space="preserve">sustainability. </w:t>
      </w:r>
      <w:r>
        <w:rPr>
          <w:color w:val="3D3D3D"/>
          <w:w w:val="105"/>
        </w:rPr>
        <w:t xml:space="preserve">One </w:t>
      </w:r>
      <w:r>
        <w:rPr>
          <w:color w:val="414141"/>
          <w:w w:val="105"/>
        </w:rPr>
        <w:t xml:space="preserve">of </w:t>
      </w:r>
      <w:r>
        <w:rPr>
          <w:color w:val="343434"/>
          <w:w w:val="105"/>
        </w:rPr>
        <w:t xml:space="preserve">the disbursement- </w:t>
      </w:r>
      <w:r>
        <w:rPr>
          <w:color w:val="444444"/>
          <w:w w:val="105"/>
        </w:rPr>
        <w:t xml:space="preserve">linked </w:t>
      </w:r>
      <w:r>
        <w:rPr>
          <w:color w:val="3B3B3B"/>
          <w:w w:val="105"/>
        </w:rPr>
        <w:t>indicators under</w:t>
      </w:r>
      <w:r>
        <w:rPr>
          <w:color w:val="444444"/>
          <w:w w:val="105"/>
        </w:rPr>
        <w:t xml:space="preserve"> </w:t>
      </w:r>
      <w:r>
        <w:rPr>
          <w:color w:val="414141"/>
          <w:w w:val="105"/>
        </w:rPr>
        <w:t>the Program</w:t>
      </w:r>
      <w:r>
        <w:rPr>
          <w:color w:val="3D3D3D"/>
          <w:w w:val="105"/>
        </w:rPr>
        <w:t xml:space="preserve"> (</w:t>
      </w:r>
      <w:r>
        <w:rPr>
          <w:color w:val="3B3B3B"/>
          <w:w w:val="105"/>
        </w:rPr>
        <w:t>DLI #</w:t>
      </w:r>
      <w:r>
        <w:rPr>
          <w:color w:val="444444"/>
          <w:w w:val="105"/>
        </w:rPr>
        <w:t>8) requires</w:t>
      </w:r>
      <w:r>
        <w:rPr>
          <w:color w:val="383838"/>
          <w:w w:val="105"/>
        </w:rPr>
        <w:t xml:space="preserve"> </w:t>
      </w:r>
      <w:r>
        <w:rPr>
          <w:color w:val="3B3B3B"/>
          <w:w w:val="105"/>
        </w:rPr>
        <w:t xml:space="preserve">the </w:t>
      </w:r>
      <w:r>
        <w:rPr>
          <w:color w:val="464646"/>
          <w:w w:val="105"/>
        </w:rPr>
        <w:t xml:space="preserve">state </w:t>
      </w:r>
      <w:r>
        <w:rPr>
          <w:color w:val="444444"/>
          <w:w w:val="105"/>
        </w:rPr>
        <w:t xml:space="preserve">to </w:t>
      </w:r>
      <w:r>
        <w:rPr>
          <w:color w:val="343434"/>
          <w:w w:val="105"/>
        </w:rPr>
        <w:t xml:space="preserve">establish </w:t>
      </w:r>
      <w:r>
        <w:rPr>
          <w:color w:val="444444"/>
          <w:w w:val="105"/>
        </w:rPr>
        <w:t xml:space="preserve">a </w:t>
      </w:r>
      <w:r>
        <w:rPr>
          <w:color w:val="3A3A3A"/>
          <w:w w:val="105"/>
        </w:rPr>
        <w:t xml:space="preserve">database </w:t>
      </w:r>
      <w:r>
        <w:rPr>
          <w:color w:val="383838"/>
          <w:w w:val="105"/>
        </w:rPr>
        <w:t xml:space="preserve">of </w:t>
      </w:r>
      <w:r>
        <w:rPr>
          <w:color w:val="3D3D3D"/>
          <w:w w:val="105"/>
        </w:rPr>
        <w:t xml:space="preserve">verified </w:t>
      </w:r>
      <w:r>
        <w:rPr>
          <w:color w:val="3B3B3B"/>
          <w:w w:val="105"/>
        </w:rPr>
        <w:t xml:space="preserve">domestic </w:t>
      </w:r>
      <w:r>
        <w:rPr>
          <w:color w:val="383838"/>
          <w:w w:val="105"/>
        </w:rPr>
        <w:t xml:space="preserve">arrears, </w:t>
      </w:r>
      <w:r>
        <w:rPr>
          <w:color w:val="3F3F3F"/>
          <w:w w:val="105"/>
        </w:rPr>
        <w:t xml:space="preserve">establish </w:t>
      </w:r>
      <w:r>
        <w:rPr>
          <w:color w:val="3B3B3B"/>
          <w:w w:val="105"/>
        </w:rPr>
        <w:t xml:space="preserve">an </w:t>
      </w:r>
      <w:r>
        <w:rPr>
          <w:color w:val="363636"/>
          <w:w w:val="105"/>
        </w:rPr>
        <w:t xml:space="preserve">arrears </w:t>
      </w:r>
      <w:r>
        <w:rPr>
          <w:color w:val="242424"/>
          <w:w w:val="105"/>
        </w:rPr>
        <w:t xml:space="preserve">clearance </w:t>
      </w:r>
      <w:r>
        <w:rPr>
          <w:color w:val="363636"/>
          <w:w w:val="105"/>
        </w:rPr>
        <w:t xml:space="preserve">framework </w:t>
      </w:r>
      <w:r>
        <w:rPr>
          <w:color w:val="3B3B3B"/>
          <w:w w:val="105"/>
        </w:rPr>
        <w:t xml:space="preserve">(ACF) </w:t>
      </w:r>
      <w:r>
        <w:rPr>
          <w:color w:val="424242"/>
          <w:w w:val="105"/>
        </w:rPr>
        <w:t xml:space="preserve">setting </w:t>
      </w:r>
      <w:r>
        <w:rPr>
          <w:color w:val="3B3B3B"/>
          <w:w w:val="105"/>
        </w:rPr>
        <w:t xml:space="preserve">out </w:t>
      </w:r>
      <w:r>
        <w:rPr>
          <w:color w:val="444444"/>
          <w:w w:val="105"/>
        </w:rPr>
        <w:t xml:space="preserve">the </w:t>
      </w:r>
      <w:r>
        <w:rPr>
          <w:color w:val="3D3D3D"/>
          <w:w w:val="105"/>
        </w:rPr>
        <w:t xml:space="preserve">procedures </w:t>
      </w:r>
      <w:r>
        <w:rPr>
          <w:color w:val="414141"/>
          <w:w w:val="105"/>
        </w:rPr>
        <w:t xml:space="preserve">to </w:t>
      </w:r>
      <w:r>
        <w:rPr>
          <w:color w:val="3F3F3F"/>
          <w:w w:val="105"/>
        </w:rPr>
        <w:t xml:space="preserve">clear </w:t>
      </w:r>
      <w:r>
        <w:rPr>
          <w:color w:val="383838"/>
          <w:w w:val="105"/>
        </w:rPr>
        <w:t xml:space="preserve">the </w:t>
      </w:r>
      <w:r>
        <w:rPr>
          <w:color w:val="424242"/>
          <w:w w:val="105"/>
        </w:rPr>
        <w:t xml:space="preserve">stock </w:t>
      </w:r>
      <w:r>
        <w:rPr>
          <w:color w:val="383838"/>
          <w:w w:val="105"/>
        </w:rPr>
        <w:t xml:space="preserve">of </w:t>
      </w:r>
      <w:r>
        <w:rPr>
          <w:color w:val="363636"/>
          <w:w w:val="105"/>
        </w:rPr>
        <w:t xml:space="preserve">arrears, </w:t>
      </w:r>
      <w:r>
        <w:rPr>
          <w:color w:val="3D3D3D"/>
          <w:w w:val="105"/>
        </w:rPr>
        <w:t xml:space="preserve">and </w:t>
      </w:r>
      <w:r>
        <w:rPr>
          <w:color w:val="3B3B3B"/>
          <w:w w:val="105"/>
        </w:rPr>
        <w:t xml:space="preserve">implement </w:t>
      </w:r>
      <w:r>
        <w:rPr>
          <w:color w:val="464646"/>
          <w:w w:val="105"/>
        </w:rPr>
        <w:t>the</w:t>
      </w:r>
      <w:r>
        <w:rPr>
          <w:color w:val="464646"/>
          <w:spacing w:val="32"/>
          <w:w w:val="105"/>
        </w:rPr>
        <w:t xml:space="preserve"> </w:t>
      </w:r>
      <w:r>
        <w:rPr>
          <w:color w:val="3D3D3D"/>
          <w:w w:val="105"/>
        </w:rPr>
        <w:t>ACF.</w:t>
      </w:r>
    </w:p>
    <w:p w14:paraId="66CCF14D" w14:textId="2F99C687" w:rsidR="00D80DAC" w:rsidRDefault="007A3C8A" w:rsidP="00C02844">
      <w:pPr>
        <w:pStyle w:val="BodyText"/>
        <w:spacing w:line="273" w:lineRule="auto"/>
        <w:ind w:left="1220" w:right="1677" w:hanging="13"/>
        <w:jc w:val="both"/>
      </w:pPr>
      <w:r>
        <w:rPr>
          <w:color w:val="444444"/>
          <w:w w:val="110"/>
        </w:rPr>
        <w:t>To</w:t>
      </w:r>
      <w:r>
        <w:rPr>
          <w:color w:val="444444"/>
          <w:spacing w:val="-16"/>
          <w:w w:val="110"/>
        </w:rPr>
        <w:t xml:space="preserve"> </w:t>
      </w:r>
      <w:r>
        <w:rPr>
          <w:color w:val="3F3F3F"/>
          <w:w w:val="110"/>
        </w:rPr>
        <w:t>this</w:t>
      </w:r>
      <w:r>
        <w:rPr>
          <w:color w:val="3F3F3F"/>
          <w:spacing w:val="-17"/>
          <w:w w:val="110"/>
        </w:rPr>
        <w:t xml:space="preserve"> </w:t>
      </w:r>
      <w:r>
        <w:rPr>
          <w:color w:val="3B3B3B"/>
          <w:w w:val="110"/>
        </w:rPr>
        <w:t>end,</w:t>
      </w:r>
      <w:r>
        <w:rPr>
          <w:color w:val="3B3B3B"/>
          <w:spacing w:val="-20"/>
          <w:w w:val="110"/>
        </w:rPr>
        <w:t xml:space="preserve"> Kogi State Government has put in place </w:t>
      </w:r>
      <w:r>
        <w:rPr>
          <w:color w:val="4D4D4D"/>
          <w:w w:val="110"/>
        </w:rPr>
        <w:t>a</w:t>
      </w:r>
      <w:r>
        <w:rPr>
          <w:color w:val="4D4D4D"/>
          <w:spacing w:val="-17"/>
          <w:w w:val="110"/>
        </w:rPr>
        <w:t xml:space="preserve"> </w:t>
      </w:r>
      <w:r>
        <w:rPr>
          <w:b/>
          <w:bCs/>
          <w:color w:val="383838"/>
          <w:w w:val="110"/>
        </w:rPr>
        <w:t>Domestic</w:t>
      </w:r>
      <w:r>
        <w:rPr>
          <w:b/>
          <w:bCs/>
          <w:color w:val="383838"/>
          <w:spacing w:val="-15"/>
          <w:w w:val="110"/>
        </w:rPr>
        <w:t xml:space="preserve"> </w:t>
      </w:r>
      <w:r>
        <w:rPr>
          <w:b/>
          <w:bCs/>
          <w:color w:val="383838"/>
          <w:w w:val="110"/>
        </w:rPr>
        <w:t>Arrear</w:t>
      </w:r>
      <w:r>
        <w:rPr>
          <w:b/>
          <w:bCs/>
          <w:color w:val="383838"/>
          <w:spacing w:val="-15"/>
          <w:w w:val="110"/>
        </w:rPr>
        <w:t xml:space="preserve"> </w:t>
      </w:r>
      <w:r w:rsidR="002D0618">
        <w:rPr>
          <w:b/>
          <w:bCs/>
          <w:color w:val="383838"/>
          <w:spacing w:val="-15"/>
          <w:w w:val="110"/>
        </w:rPr>
        <w:t xml:space="preserve">Clearance </w:t>
      </w:r>
      <w:r>
        <w:rPr>
          <w:b/>
          <w:bCs/>
          <w:color w:val="383838"/>
          <w:w w:val="110"/>
        </w:rPr>
        <w:t>Committee</w:t>
      </w:r>
      <w:r>
        <w:rPr>
          <w:color w:val="383838"/>
          <w:spacing w:val="1"/>
          <w:w w:val="110"/>
        </w:rPr>
        <w:t xml:space="preserve"> </w:t>
      </w:r>
      <w:r>
        <w:rPr>
          <w:color w:val="4B4B4B"/>
          <w:w w:val="110"/>
        </w:rPr>
        <w:t>as</w:t>
      </w:r>
      <w:r>
        <w:rPr>
          <w:color w:val="4B4B4B"/>
          <w:spacing w:val="-25"/>
          <w:w w:val="110"/>
        </w:rPr>
        <w:t xml:space="preserve"> </w:t>
      </w:r>
      <w:r>
        <w:rPr>
          <w:color w:val="3A3A3A"/>
          <w:w w:val="110"/>
        </w:rPr>
        <w:t>institutional</w:t>
      </w:r>
      <w:r>
        <w:rPr>
          <w:color w:val="3A3A3A"/>
          <w:spacing w:val="-1"/>
          <w:w w:val="110"/>
        </w:rPr>
        <w:t xml:space="preserve"> </w:t>
      </w:r>
      <w:r>
        <w:rPr>
          <w:color w:val="3F3F3F"/>
          <w:w w:val="110"/>
        </w:rPr>
        <w:t>arrangement</w:t>
      </w:r>
      <w:r>
        <w:rPr>
          <w:color w:val="3F3F3F"/>
          <w:spacing w:val="-13"/>
          <w:w w:val="110"/>
        </w:rPr>
        <w:t xml:space="preserve"> </w:t>
      </w:r>
      <w:r>
        <w:rPr>
          <w:color w:val="3B3B3B"/>
          <w:w w:val="110"/>
        </w:rPr>
        <w:t>charged</w:t>
      </w:r>
      <w:r>
        <w:rPr>
          <w:color w:val="3B3B3B"/>
          <w:spacing w:val="-9"/>
          <w:w w:val="110"/>
        </w:rPr>
        <w:t xml:space="preserve"> </w:t>
      </w:r>
      <w:r>
        <w:rPr>
          <w:color w:val="3F3F3F"/>
          <w:w w:val="110"/>
        </w:rPr>
        <w:t>with the</w:t>
      </w:r>
      <w:r>
        <w:rPr>
          <w:color w:val="3F3F3F"/>
          <w:spacing w:val="37"/>
          <w:w w:val="110"/>
        </w:rPr>
        <w:t xml:space="preserve"> </w:t>
      </w:r>
      <w:r>
        <w:rPr>
          <w:color w:val="343434"/>
          <w:w w:val="110"/>
        </w:rPr>
        <w:t>overall</w:t>
      </w:r>
      <w:r>
        <w:rPr>
          <w:color w:val="343434"/>
          <w:spacing w:val="-13"/>
          <w:w w:val="110"/>
        </w:rPr>
        <w:t xml:space="preserve"> </w:t>
      </w:r>
      <w:r>
        <w:rPr>
          <w:color w:val="363636"/>
          <w:w w:val="110"/>
        </w:rPr>
        <w:t xml:space="preserve">arrears </w:t>
      </w:r>
      <w:r>
        <w:rPr>
          <w:color w:val="3A3A3A"/>
          <w:w w:val="110"/>
        </w:rPr>
        <w:t>clearance</w:t>
      </w:r>
      <w:r>
        <w:rPr>
          <w:color w:val="3A3A3A"/>
          <w:spacing w:val="-5"/>
          <w:w w:val="110"/>
        </w:rPr>
        <w:t xml:space="preserve"> </w:t>
      </w:r>
      <w:r>
        <w:rPr>
          <w:color w:val="3F3F3F"/>
          <w:w w:val="110"/>
        </w:rPr>
        <w:t>process,</w:t>
      </w:r>
      <w:r>
        <w:rPr>
          <w:color w:val="3F3F3F"/>
          <w:spacing w:val="-21"/>
          <w:w w:val="110"/>
        </w:rPr>
        <w:t xml:space="preserve"> </w:t>
      </w:r>
      <w:r>
        <w:rPr>
          <w:color w:val="3B3B3B"/>
          <w:w w:val="110"/>
        </w:rPr>
        <w:t>including</w:t>
      </w:r>
      <w:r>
        <w:rPr>
          <w:color w:val="3B3B3B"/>
          <w:spacing w:val="-17"/>
          <w:w w:val="110"/>
        </w:rPr>
        <w:t xml:space="preserve"> </w:t>
      </w:r>
      <w:r>
        <w:rPr>
          <w:color w:val="3A3A3A"/>
          <w:w w:val="110"/>
        </w:rPr>
        <w:t>recording,</w:t>
      </w:r>
      <w:r>
        <w:rPr>
          <w:color w:val="3A3A3A"/>
          <w:spacing w:val="-30"/>
          <w:w w:val="110"/>
        </w:rPr>
        <w:t xml:space="preserve"> </w:t>
      </w:r>
      <w:r>
        <w:rPr>
          <w:color w:val="363636"/>
          <w:w w:val="110"/>
        </w:rPr>
        <w:t>verification,</w:t>
      </w:r>
      <w:r>
        <w:rPr>
          <w:color w:val="363636"/>
          <w:spacing w:val="-18"/>
          <w:w w:val="110"/>
        </w:rPr>
        <w:t xml:space="preserve"> </w:t>
      </w:r>
      <w:r>
        <w:rPr>
          <w:color w:val="363636"/>
          <w:w w:val="110"/>
        </w:rPr>
        <w:t>classification,</w:t>
      </w:r>
      <w:r>
        <w:rPr>
          <w:color w:val="363636"/>
          <w:spacing w:val="-28"/>
          <w:w w:val="110"/>
        </w:rPr>
        <w:t xml:space="preserve"> </w:t>
      </w:r>
      <w:r>
        <w:rPr>
          <w:color w:val="343434"/>
          <w:w w:val="110"/>
        </w:rPr>
        <w:t xml:space="preserve">reporting, </w:t>
      </w:r>
      <w:r>
        <w:rPr>
          <w:color w:val="3B3B3B"/>
          <w:w w:val="110"/>
        </w:rPr>
        <w:t xml:space="preserve">prioritization and </w:t>
      </w:r>
      <w:r>
        <w:rPr>
          <w:color w:val="3F3F3F"/>
          <w:w w:val="110"/>
        </w:rPr>
        <w:t xml:space="preserve">clearance </w:t>
      </w:r>
      <w:r>
        <w:rPr>
          <w:color w:val="414141"/>
          <w:w w:val="110"/>
        </w:rPr>
        <w:t xml:space="preserve">of </w:t>
      </w:r>
      <w:r>
        <w:rPr>
          <w:color w:val="3B3B3B"/>
          <w:w w:val="110"/>
        </w:rPr>
        <w:t xml:space="preserve">government domestic </w:t>
      </w:r>
      <w:r>
        <w:rPr>
          <w:color w:val="383838"/>
          <w:w w:val="110"/>
        </w:rPr>
        <w:t xml:space="preserve">expenditure arrears </w:t>
      </w:r>
      <w:r>
        <w:rPr>
          <w:color w:val="363636"/>
          <w:w w:val="110"/>
        </w:rPr>
        <w:t xml:space="preserve">in </w:t>
      </w:r>
      <w:r>
        <w:rPr>
          <w:color w:val="414141"/>
          <w:w w:val="110"/>
        </w:rPr>
        <w:t xml:space="preserve">the </w:t>
      </w:r>
      <w:r>
        <w:rPr>
          <w:color w:val="343434"/>
          <w:w w:val="110"/>
        </w:rPr>
        <w:t xml:space="preserve">State </w:t>
      </w:r>
      <w:r>
        <w:rPr>
          <w:color w:val="3B3B3B"/>
          <w:w w:val="110"/>
        </w:rPr>
        <w:t xml:space="preserve">and </w:t>
      </w:r>
      <w:r>
        <w:rPr>
          <w:color w:val="464646"/>
          <w:w w:val="110"/>
        </w:rPr>
        <w:t xml:space="preserve">to </w:t>
      </w:r>
      <w:r>
        <w:rPr>
          <w:color w:val="3B3B3B"/>
          <w:w w:val="110"/>
        </w:rPr>
        <w:t xml:space="preserve">oversee </w:t>
      </w:r>
      <w:r>
        <w:rPr>
          <w:color w:val="3F3F3F"/>
          <w:w w:val="110"/>
        </w:rPr>
        <w:t xml:space="preserve">the </w:t>
      </w:r>
      <w:r>
        <w:rPr>
          <w:color w:val="383838"/>
          <w:w w:val="110"/>
        </w:rPr>
        <w:t xml:space="preserve">work </w:t>
      </w:r>
      <w:r>
        <w:rPr>
          <w:color w:val="3F3F3F"/>
          <w:w w:val="110"/>
        </w:rPr>
        <w:t xml:space="preserve">of </w:t>
      </w:r>
      <w:r>
        <w:rPr>
          <w:color w:val="424242"/>
          <w:w w:val="110"/>
        </w:rPr>
        <w:t xml:space="preserve">the </w:t>
      </w:r>
      <w:r>
        <w:rPr>
          <w:color w:val="2F2F2F"/>
          <w:w w:val="110"/>
        </w:rPr>
        <w:t xml:space="preserve">State </w:t>
      </w:r>
      <w:r>
        <w:rPr>
          <w:color w:val="343434"/>
          <w:w w:val="110"/>
        </w:rPr>
        <w:t xml:space="preserve">towards </w:t>
      </w:r>
      <w:r>
        <w:rPr>
          <w:color w:val="383838"/>
          <w:w w:val="110"/>
        </w:rPr>
        <w:t xml:space="preserve">achieving </w:t>
      </w:r>
      <w:r>
        <w:rPr>
          <w:color w:val="363636"/>
          <w:w w:val="110"/>
        </w:rPr>
        <w:t xml:space="preserve">the SFTAS </w:t>
      </w:r>
      <w:r>
        <w:rPr>
          <w:color w:val="3F3F3F"/>
          <w:w w:val="110"/>
        </w:rPr>
        <w:t xml:space="preserve">DLI </w:t>
      </w:r>
      <w:r>
        <w:rPr>
          <w:color w:val="424242"/>
          <w:w w:val="110"/>
        </w:rPr>
        <w:t xml:space="preserve">#8. </w:t>
      </w:r>
      <w:r>
        <w:rPr>
          <w:color w:val="3A3A3A"/>
          <w:w w:val="110"/>
        </w:rPr>
        <w:t xml:space="preserve">The </w:t>
      </w:r>
      <w:r>
        <w:rPr>
          <w:color w:val="3B3B3B"/>
          <w:w w:val="110"/>
        </w:rPr>
        <w:t xml:space="preserve">terms </w:t>
      </w:r>
      <w:r>
        <w:rPr>
          <w:color w:val="3F3F3F"/>
          <w:w w:val="110"/>
        </w:rPr>
        <w:t xml:space="preserve">of </w:t>
      </w:r>
      <w:r>
        <w:rPr>
          <w:color w:val="3D3D3D"/>
          <w:w w:val="110"/>
        </w:rPr>
        <w:t xml:space="preserve">reference </w:t>
      </w:r>
      <w:r>
        <w:rPr>
          <w:color w:val="3F3F3F"/>
          <w:w w:val="110"/>
        </w:rPr>
        <w:t xml:space="preserve">guiding </w:t>
      </w:r>
      <w:r>
        <w:rPr>
          <w:color w:val="414141"/>
          <w:w w:val="110"/>
        </w:rPr>
        <w:t xml:space="preserve">the </w:t>
      </w:r>
      <w:r>
        <w:rPr>
          <w:color w:val="313131"/>
          <w:w w:val="110"/>
        </w:rPr>
        <w:t xml:space="preserve">work </w:t>
      </w:r>
      <w:r>
        <w:rPr>
          <w:color w:val="444444"/>
          <w:w w:val="110"/>
        </w:rPr>
        <w:t xml:space="preserve">of </w:t>
      </w:r>
      <w:r>
        <w:rPr>
          <w:color w:val="3B3B3B"/>
          <w:w w:val="110"/>
        </w:rPr>
        <w:t xml:space="preserve">the </w:t>
      </w:r>
      <w:r>
        <w:rPr>
          <w:color w:val="333333"/>
          <w:w w:val="110"/>
        </w:rPr>
        <w:t xml:space="preserve">Committee </w:t>
      </w:r>
      <w:r>
        <w:rPr>
          <w:color w:val="343434"/>
          <w:w w:val="110"/>
        </w:rPr>
        <w:t xml:space="preserve">are </w:t>
      </w:r>
      <w:r>
        <w:rPr>
          <w:color w:val="3A3A3A"/>
          <w:w w:val="110"/>
        </w:rPr>
        <w:t xml:space="preserve">as </w:t>
      </w:r>
      <w:r>
        <w:rPr>
          <w:color w:val="3B3B3B"/>
          <w:w w:val="110"/>
        </w:rPr>
        <w:t>follows.</w:t>
      </w:r>
    </w:p>
    <w:p w14:paraId="5F520ACF" w14:textId="77777777" w:rsidR="00D80DAC" w:rsidRDefault="007A3C8A" w:rsidP="002D0618">
      <w:pPr>
        <w:pStyle w:val="ListParagraph"/>
        <w:numPr>
          <w:ilvl w:val="1"/>
          <w:numId w:val="8"/>
        </w:numPr>
        <w:tabs>
          <w:tab w:val="left" w:pos="1933"/>
        </w:tabs>
        <w:spacing w:before="187"/>
        <w:ind w:left="1932" w:hanging="710"/>
        <w:jc w:val="both"/>
        <w:rPr>
          <w:b/>
          <w:color w:val="727272"/>
          <w:sz w:val="30"/>
        </w:rPr>
      </w:pPr>
      <w:r>
        <w:rPr>
          <w:b/>
          <w:color w:val="6B6B6B"/>
          <w:sz w:val="30"/>
        </w:rPr>
        <w:t>Objective</w:t>
      </w:r>
      <w:r>
        <w:rPr>
          <w:b/>
          <w:color w:val="6B6B6B"/>
          <w:spacing w:val="-14"/>
          <w:sz w:val="30"/>
        </w:rPr>
        <w:t xml:space="preserve"> </w:t>
      </w:r>
      <w:r>
        <w:rPr>
          <w:b/>
          <w:color w:val="6D6D6D"/>
          <w:sz w:val="30"/>
        </w:rPr>
        <w:t>and</w:t>
      </w:r>
      <w:r>
        <w:rPr>
          <w:b/>
          <w:color w:val="6D6D6D"/>
          <w:spacing w:val="-7"/>
          <w:sz w:val="30"/>
        </w:rPr>
        <w:t xml:space="preserve"> </w:t>
      </w:r>
      <w:r>
        <w:rPr>
          <w:b/>
          <w:color w:val="5E5E5E"/>
          <w:sz w:val="30"/>
        </w:rPr>
        <w:t>Responsibilities</w:t>
      </w:r>
      <w:r>
        <w:rPr>
          <w:b/>
          <w:color w:val="5E5E5E"/>
          <w:spacing w:val="-36"/>
          <w:sz w:val="30"/>
        </w:rPr>
        <w:t xml:space="preserve"> </w:t>
      </w:r>
      <w:r>
        <w:rPr>
          <w:b/>
          <w:color w:val="747474"/>
          <w:sz w:val="30"/>
        </w:rPr>
        <w:t>of</w:t>
      </w:r>
      <w:r>
        <w:rPr>
          <w:b/>
          <w:color w:val="747474"/>
          <w:spacing w:val="-14"/>
          <w:sz w:val="30"/>
        </w:rPr>
        <w:t xml:space="preserve"> </w:t>
      </w:r>
      <w:r>
        <w:rPr>
          <w:b/>
          <w:color w:val="707070"/>
          <w:sz w:val="30"/>
        </w:rPr>
        <w:t>the</w:t>
      </w:r>
      <w:r>
        <w:rPr>
          <w:b/>
          <w:color w:val="707070"/>
          <w:spacing w:val="-17"/>
          <w:sz w:val="30"/>
        </w:rPr>
        <w:t xml:space="preserve"> </w:t>
      </w:r>
      <w:r>
        <w:rPr>
          <w:b/>
          <w:color w:val="646464"/>
          <w:sz w:val="30"/>
        </w:rPr>
        <w:t>Committee</w:t>
      </w:r>
    </w:p>
    <w:p w14:paraId="6975A05B" w14:textId="77777777" w:rsidR="00D80DAC" w:rsidRDefault="007A3C8A" w:rsidP="008845BB">
      <w:pPr>
        <w:pStyle w:val="NoSpacing"/>
        <w:spacing w:before="0" w:beforeAutospacing="0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/>
          <w:sz w:val="27"/>
          <w:szCs w:val="27"/>
        </w:rPr>
        <w:t xml:space="preserve">The Committee will support the Accountant-General in its responsibility for accurate </w:t>
      </w:r>
    </w:p>
    <w:p w14:paraId="6095B83F" w14:textId="77777777" w:rsidR="00D80DAC" w:rsidRDefault="007A3C8A" w:rsidP="008845BB">
      <w:pPr>
        <w:pStyle w:val="NoSpacing"/>
        <w:spacing w:before="0" w:beforeAutospacing="0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                   recording, verification and reporting of domestic arrears balances across all types. </w:t>
      </w:r>
    </w:p>
    <w:p w14:paraId="6821858D" w14:textId="125681B0" w:rsidR="00D80DAC" w:rsidRDefault="007A3C8A" w:rsidP="008845BB">
      <w:pPr>
        <w:pStyle w:val="NoSpacing"/>
        <w:spacing w:before="0" w:beforeAutospacing="0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                  The Duties of the Committee shall include, but not limited to the following:</w:t>
      </w:r>
    </w:p>
    <w:p w14:paraId="69649C69" w14:textId="77777777" w:rsidR="001D149B" w:rsidRDefault="007A3C8A" w:rsidP="008845BB">
      <w:pPr>
        <w:pStyle w:val="NoSpacing"/>
        <w:numPr>
          <w:ilvl w:val="0"/>
          <w:numId w:val="6"/>
        </w:numPr>
        <w:spacing w:before="0" w:beforeAutospacing="0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Introduction of specific guidelines setting out the roles and responsibility </w:t>
      </w:r>
    </w:p>
    <w:p w14:paraId="23D0ADAE" w14:textId="77777777" w:rsidR="001D149B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of individuals and institutions for the recording, verification of domestic </w:t>
      </w:r>
    </w:p>
    <w:p w14:paraId="690D5640" w14:textId="53D169B2" w:rsidR="00D80DAC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arrears on agreed recording templates,</w:t>
      </w:r>
    </w:p>
    <w:p w14:paraId="7B8270FC" w14:textId="77777777" w:rsidR="001D149B" w:rsidRDefault="007A3C8A" w:rsidP="008845BB">
      <w:pPr>
        <w:pStyle w:val="NoSpacing"/>
        <w:numPr>
          <w:ilvl w:val="0"/>
          <w:numId w:val="6"/>
        </w:numPr>
        <w:spacing w:before="0" w:beforeAutospacing="0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The creation, maintenance and regular (monthly) update of an accurate </w:t>
      </w:r>
    </w:p>
    <w:p w14:paraId="5B899FCA" w14:textId="7C31C636" w:rsidR="001D149B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internal domestic expenditure arrears database and the </w:t>
      </w:r>
      <w:r w:rsidR="001D149B">
        <w:rPr>
          <w:rFonts w:ascii="Times New Roman" w:eastAsia="Calibri" w:hAnsi="Times New Roman"/>
          <w:sz w:val="27"/>
          <w:szCs w:val="27"/>
        </w:rPr>
        <w:t>publicly accessible</w:t>
      </w:r>
      <w:r>
        <w:rPr>
          <w:rFonts w:ascii="Times New Roman" w:eastAsia="Calibri" w:hAnsi="Times New Roman"/>
          <w:sz w:val="27"/>
          <w:szCs w:val="27"/>
        </w:rPr>
        <w:t xml:space="preserve"> </w:t>
      </w:r>
    </w:p>
    <w:p w14:paraId="3FB2C1E5" w14:textId="56357300" w:rsidR="00D80DAC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online version of the database,</w:t>
      </w:r>
    </w:p>
    <w:p w14:paraId="0CFB5836" w14:textId="77777777" w:rsidR="001D149B" w:rsidRDefault="007A3C8A" w:rsidP="008845BB">
      <w:pPr>
        <w:pStyle w:val="NoSpacing"/>
        <w:numPr>
          <w:ilvl w:val="0"/>
          <w:numId w:val="6"/>
        </w:numPr>
        <w:spacing w:before="0" w:beforeAutospacing="0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Oversight of the overall recording, verification and reporting process for</w:t>
      </w:r>
    </w:p>
    <w:p w14:paraId="740FBEDC" w14:textId="77777777" w:rsidR="001D149B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 domestic expenditure arrears to ensure that they meet the requirements </w:t>
      </w:r>
    </w:p>
    <w:p w14:paraId="47C55691" w14:textId="2173D71A" w:rsidR="00D80DAC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for SFTAS DLIs #8 as described in the SFTAS verification protocols,</w:t>
      </w:r>
    </w:p>
    <w:p w14:paraId="7896D37C" w14:textId="77777777" w:rsidR="00D80DAC" w:rsidRDefault="007A3C8A" w:rsidP="008845BB">
      <w:pPr>
        <w:pStyle w:val="NoSpacing"/>
        <w:numPr>
          <w:ilvl w:val="0"/>
          <w:numId w:val="6"/>
        </w:numPr>
        <w:spacing w:before="0" w:beforeAutospacing="0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Ensure adequate classification of the arrears for prioritization purposes,</w:t>
      </w:r>
    </w:p>
    <w:p w14:paraId="4B3A7135" w14:textId="77777777" w:rsidR="001D149B" w:rsidRDefault="007A3C8A" w:rsidP="008845BB">
      <w:pPr>
        <w:pStyle w:val="NoSpacing"/>
        <w:numPr>
          <w:ilvl w:val="0"/>
          <w:numId w:val="6"/>
        </w:numPr>
        <w:spacing w:before="0" w:beforeAutospacing="0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Develop the State’s Arrears Clearance Framework (ACF), including </w:t>
      </w:r>
    </w:p>
    <w:p w14:paraId="4D3C41F1" w14:textId="1B19E387" w:rsidR="00D80DAC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policies on prioritization and clearance of arrears</w:t>
      </w:r>
    </w:p>
    <w:p w14:paraId="0DC4FA3F" w14:textId="77777777" w:rsidR="001D149B" w:rsidRDefault="007A3C8A" w:rsidP="008845BB">
      <w:pPr>
        <w:pStyle w:val="NoSpacing"/>
        <w:numPr>
          <w:ilvl w:val="0"/>
          <w:numId w:val="6"/>
        </w:numPr>
        <w:spacing w:before="0" w:beforeAutospacing="0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Provide accurate monthly, quarterly and annually reports that present </w:t>
      </w:r>
    </w:p>
    <w:p w14:paraId="7EFCF0D7" w14:textId="77777777" w:rsidR="001D149B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the true position for verified domestic arrears and the progress made </w:t>
      </w:r>
    </w:p>
    <w:p w14:paraId="1BBAAB2C" w14:textId="58C0FED4" w:rsidR="00D80DAC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in implementing the State’s ACF</w:t>
      </w:r>
    </w:p>
    <w:p w14:paraId="31C11A7B" w14:textId="77777777" w:rsidR="001D149B" w:rsidRDefault="007A3C8A" w:rsidP="008845BB">
      <w:pPr>
        <w:pStyle w:val="NoSpacing"/>
        <w:numPr>
          <w:ilvl w:val="0"/>
          <w:numId w:val="6"/>
        </w:numPr>
        <w:spacing w:before="0" w:beforeAutospacing="0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Provide data/documentation to support the verification of SFTAS </w:t>
      </w:r>
    </w:p>
    <w:p w14:paraId="1ED2B150" w14:textId="77777777" w:rsidR="001D149B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DLI #8, including the State Arrears Recording, Verification and </w:t>
      </w:r>
    </w:p>
    <w:p w14:paraId="63456AAF" w14:textId="5821AC0F" w:rsidR="00D80DAC" w:rsidRDefault="007A3C8A" w:rsidP="008845BB">
      <w:pPr>
        <w:pStyle w:val="NoSpacing"/>
        <w:spacing w:before="0" w:beforeAutospacing="0"/>
        <w:ind w:left="2102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Clearance Report.</w:t>
      </w:r>
    </w:p>
    <w:p w14:paraId="791AA226" w14:textId="216BDB25" w:rsidR="00D80DAC" w:rsidRDefault="002D0618" w:rsidP="008845BB">
      <w:pPr>
        <w:pStyle w:val="Heading2"/>
        <w:tabs>
          <w:tab w:val="left" w:pos="2103"/>
        </w:tabs>
        <w:spacing w:before="1"/>
        <w:ind w:left="1396"/>
      </w:pPr>
      <w:r>
        <w:rPr>
          <w:color w:val="2D2D2D"/>
          <w:w w:val="110"/>
        </w:rPr>
        <w:t>4</w:t>
      </w:r>
      <w:r w:rsidR="007A3C8A">
        <w:rPr>
          <w:color w:val="2D2D2D"/>
          <w:w w:val="110"/>
        </w:rPr>
        <w:t>.2.1 Specific</w:t>
      </w:r>
      <w:r w:rsidR="007A3C8A">
        <w:rPr>
          <w:color w:val="2D2D2D"/>
          <w:spacing w:val="-10"/>
          <w:w w:val="110"/>
        </w:rPr>
        <w:t xml:space="preserve"> </w:t>
      </w:r>
      <w:r w:rsidR="007A3C8A">
        <w:rPr>
          <w:color w:val="313131"/>
          <w:w w:val="110"/>
        </w:rPr>
        <w:t>activities</w:t>
      </w:r>
    </w:p>
    <w:p w14:paraId="0DCB7F33" w14:textId="77777777" w:rsidR="00D80DAC" w:rsidRDefault="00D80DAC" w:rsidP="008845BB">
      <w:pPr>
        <w:pStyle w:val="BodyText"/>
        <w:spacing w:before="5"/>
        <w:rPr>
          <w:b/>
          <w:sz w:val="32"/>
        </w:rPr>
      </w:pPr>
    </w:p>
    <w:p w14:paraId="52DB7083" w14:textId="77777777" w:rsidR="00D80DAC" w:rsidRDefault="007A3C8A" w:rsidP="008845BB">
      <w:pPr>
        <w:pStyle w:val="BodyText"/>
        <w:ind w:left="1400" w:right="1534" w:hanging="14"/>
      </w:pPr>
      <w:r>
        <w:rPr>
          <w:color w:val="3F3F3F"/>
          <w:w w:val="110"/>
        </w:rPr>
        <w:t xml:space="preserve">Specific </w:t>
      </w:r>
      <w:r>
        <w:rPr>
          <w:color w:val="363636"/>
          <w:w w:val="110"/>
        </w:rPr>
        <w:t xml:space="preserve">activities </w:t>
      </w:r>
      <w:r>
        <w:rPr>
          <w:color w:val="3F3F3F"/>
          <w:w w:val="110"/>
        </w:rPr>
        <w:t xml:space="preserve">for </w:t>
      </w:r>
      <w:r>
        <w:rPr>
          <w:color w:val="3D3D3D"/>
          <w:w w:val="110"/>
        </w:rPr>
        <w:t xml:space="preserve">the </w:t>
      </w:r>
      <w:r>
        <w:rPr>
          <w:color w:val="3B3B3B"/>
          <w:w w:val="110"/>
        </w:rPr>
        <w:t xml:space="preserve">committee </w:t>
      </w:r>
      <w:r>
        <w:rPr>
          <w:color w:val="363636"/>
          <w:w w:val="110"/>
        </w:rPr>
        <w:t xml:space="preserve">include </w:t>
      </w:r>
      <w:r>
        <w:rPr>
          <w:color w:val="3A3A3A"/>
          <w:w w:val="110"/>
        </w:rPr>
        <w:t xml:space="preserve">but </w:t>
      </w:r>
      <w:r>
        <w:rPr>
          <w:color w:val="424242"/>
          <w:w w:val="110"/>
        </w:rPr>
        <w:t xml:space="preserve">are </w:t>
      </w:r>
      <w:r>
        <w:rPr>
          <w:color w:val="3B3B3B"/>
          <w:w w:val="110"/>
        </w:rPr>
        <w:t xml:space="preserve">not </w:t>
      </w:r>
      <w:r>
        <w:rPr>
          <w:color w:val="363636"/>
          <w:w w:val="110"/>
        </w:rPr>
        <w:t xml:space="preserve">limited </w:t>
      </w:r>
      <w:r>
        <w:rPr>
          <w:color w:val="3B3B3B"/>
          <w:w w:val="110"/>
        </w:rPr>
        <w:t xml:space="preserve">to </w:t>
      </w:r>
      <w:r>
        <w:rPr>
          <w:color w:val="383838"/>
          <w:w w:val="110"/>
        </w:rPr>
        <w:t>the</w:t>
      </w:r>
      <w:r>
        <w:rPr>
          <w:color w:val="383838"/>
          <w:spacing w:val="74"/>
          <w:w w:val="110"/>
        </w:rPr>
        <w:t xml:space="preserve"> </w:t>
      </w:r>
      <w:r>
        <w:rPr>
          <w:color w:val="383838"/>
          <w:w w:val="110"/>
        </w:rPr>
        <w:t>following:</w:t>
      </w:r>
    </w:p>
    <w:p w14:paraId="47783924" w14:textId="77777777" w:rsidR="00D80DAC" w:rsidRDefault="007A3C8A" w:rsidP="008845BB">
      <w:pPr>
        <w:pStyle w:val="ListParagraph"/>
        <w:numPr>
          <w:ilvl w:val="3"/>
          <w:numId w:val="6"/>
        </w:numPr>
        <w:tabs>
          <w:tab w:val="left" w:pos="2108"/>
        </w:tabs>
        <w:spacing w:before="144"/>
        <w:ind w:right="1492" w:hanging="361"/>
        <w:rPr>
          <w:color w:val="414141"/>
          <w:sz w:val="27"/>
        </w:rPr>
      </w:pPr>
      <w:r>
        <w:rPr>
          <w:color w:val="3B3B3B"/>
          <w:w w:val="110"/>
          <w:sz w:val="27"/>
        </w:rPr>
        <w:lastRenderedPageBreak/>
        <w:t xml:space="preserve">Adoption </w:t>
      </w:r>
      <w:r>
        <w:rPr>
          <w:color w:val="383838"/>
          <w:w w:val="110"/>
          <w:sz w:val="27"/>
        </w:rPr>
        <w:t xml:space="preserve">and </w:t>
      </w:r>
      <w:r>
        <w:rPr>
          <w:color w:val="333333"/>
          <w:w w:val="110"/>
          <w:sz w:val="27"/>
        </w:rPr>
        <w:t xml:space="preserve">implementation </w:t>
      </w:r>
      <w:r>
        <w:rPr>
          <w:color w:val="424242"/>
          <w:w w:val="110"/>
          <w:sz w:val="27"/>
        </w:rPr>
        <w:t xml:space="preserve">of </w:t>
      </w:r>
      <w:r>
        <w:rPr>
          <w:color w:val="3B3B3B"/>
          <w:w w:val="110"/>
          <w:sz w:val="27"/>
        </w:rPr>
        <w:t xml:space="preserve">records </w:t>
      </w:r>
      <w:r>
        <w:rPr>
          <w:color w:val="313131"/>
          <w:w w:val="110"/>
          <w:sz w:val="27"/>
        </w:rPr>
        <w:t xml:space="preserve">management </w:t>
      </w:r>
      <w:r>
        <w:rPr>
          <w:color w:val="363636"/>
          <w:w w:val="110"/>
          <w:sz w:val="27"/>
        </w:rPr>
        <w:t xml:space="preserve">guidelines </w:t>
      </w:r>
      <w:r>
        <w:rPr>
          <w:color w:val="2F2F2F"/>
          <w:w w:val="110"/>
          <w:sz w:val="27"/>
        </w:rPr>
        <w:t>for</w:t>
      </w:r>
      <w:r>
        <w:rPr>
          <w:color w:val="3D3D3D"/>
          <w:w w:val="110"/>
          <w:sz w:val="27"/>
        </w:rPr>
        <w:t xml:space="preserve"> domestic</w:t>
      </w:r>
      <w:r>
        <w:rPr>
          <w:color w:val="3D3D3D"/>
          <w:spacing w:val="7"/>
          <w:w w:val="110"/>
          <w:sz w:val="27"/>
        </w:rPr>
        <w:t xml:space="preserve"> </w:t>
      </w:r>
      <w:r>
        <w:rPr>
          <w:color w:val="363636"/>
          <w:w w:val="110"/>
          <w:sz w:val="27"/>
        </w:rPr>
        <w:t>arrears.</w:t>
      </w:r>
    </w:p>
    <w:p w14:paraId="6A34F4F7" w14:textId="77777777" w:rsidR="00D80DAC" w:rsidRDefault="007A3C8A" w:rsidP="008845BB">
      <w:pPr>
        <w:pStyle w:val="ListParagraph"/>
        <w:numPr>
          <w:ilvl w:val="3"/>
          <w:numId w:val="6"/>
        </w:numPr>
        <w:tabs>
          <w:tab w:val="left" w:pos="2108"/>
        </w:tabs>
        <w:spacing w:before="0"/>
        <w:ind w:left="2107" w:hanging="344"/>
        <w:rPr>
          <w:color w:val="3F3F3F"/>
          <w:sz w:val="27"/>
        </w:rPr>
      </w:pPr>
      <w:r>
        <w:rPr>
          <w:color w:val="383838"/>
          <w:w w:val="105"/>
          <w:sz w:val="27"/>
        </w:rPr>
        <w:t xml:space="preserve">Adoption </w:t>
      </w:r>
      <w:r>
        <w:rPr>
          <w:color w:val="343434"/>
          <w:w w:val="105"/>
          <w:sz w:val="27"/>
        </w:rPr>
        <w:t xml:space="preserve">and </w:t>
      </w:r>
      <w:r>
        <w:rPr>
          <w:color w:val="3A3A3A"/>
          <w:w w:val="105"/>
          <w:sz w:val="27"/>
        </w:rPr>
        <w:t xml:space="preserve">implementation </w:t>
      </w:r>
      <w:r>
        <w:rPr>
          <w:color w:val="444444"/>
          <w:w w:val="105"/>
          <w:sz w:val="27"/>
        </w:rPr>
        <w:t xml:space="preserve">of </w:t>
      </w:r>
      <w:r>
        <w:rPr>
          <w:color w:val="383838"/>
          <w:w w:val="105"/>
          <w:sz w:val="27"/>
        </w:rPr>
        <w:t xml:space="preserve">verification guidelines </w:t>
      </w:r>
      <w:r>
        <w:rPr>
          <w:color w:val="3B3B3B"/>
          <w:w w:val="105"/>
          <w:sz w:val="27"/>
        </w:rPr>
        <w:t xml:space="preserve">for </w:t>
      </w:r>
      <w:r>
        <w:rPr>
          <w:color w:val="363636"/>
          <w:w w:val="105"/>
          <w:sz w:val="27"/>
        </w:rPr>
        <w:t xml:space="preserve">all </w:t>
      </w:r>
      <w:r>
        <w:rPr>
          <w:color w:val="3A3A3A"/>
          <w:w w:val="105"/>
          <w:sz w:val="27"/>
        </w:rPr>
        <w:t>types</w:t>
      </w:r>
      <w:r>
        <w:rPr>
          <w:color w:val="3A3A3A"/>
          <w:spacing w:val="-26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of</w:t>
      </w:r>
    </w:p>
    <w:p w14:paraId="0CA68E3C" w14:textId="77777777" w:rsidR="00D80DAC" w:rsidRDefault="007A3C8A" w:rsidP="008845BB">
      <w:pPr>
        <w:pStyle w:val="BodyText"/>
        <w:spacing w:before="50"/>
        <w:ind w:left="2115"/>
      </w:pPr>
      <w:r>
        <w:rPr>
          <w:color w:val="3B3B3B"/>
          <w:w w:val="110"/>
        </w:rPr>
        <w:t xml:space="preserve">domestic </w:t>
      </w:r>
      <w:r>
        <w:rPr>
          <w:color w:val="3D3D3D"/>
          <w:w w:val="110"/>
        </w:rPr>
        <w:t>arrears.</w:t>
      </w:r>
    </w:p>
    <w:p w14:paraId="6CAB59DA" w14:textId="77777777" w:rsidR="00D80DAC" w:rsidRDefault="007A3C8A" w:rsidP="008845BB">
      <w:pPr>
        <w:pStyle w:val="ListParagraph"/>
        <w:numPr>
          <w:ilvl w:val="3"/>
          <w:numId w:val="6"/>
        </w:numPr>
        <w:tabs>
          <w:tab w:val="left" w:pos="2119"/>
        </w:tabs>
        <w:spacing w:before="35"/>
        <w:ind w:left="2118" w:hanging="365"/>
        <w:rPr>
          <w:color w:val="464646"/>
          <w:sz w:val="27"/>
        </w:rPr>
      </w:pPr>
      <w:r>
        <w:rPr>
          <w:color w:val="383838"/>
          <w:w w:val="110"/>
          <w:sz w:val="27"/>
        </w:rPr>
        <w:t xml:space="preserve">Establishment </w:t>
      </w:r>
      <w:r>
        <w:rPr>
          <w:color w:val="424242"/>
          <w:w w:val="110"/>
          <w:sz w:val="27"/>
        </w:rPr>
        <w:t xml:space="preserve">of </w:t>
      </w:r>
      <w:r>
        <w:rPr>
          <w:color w:val="444444"/>
          <w:w w:val="110"/>
          <w:sz w:val="27"/>
        </w:rPr>
        <w:t xml:space="preserve">a </w:t>
      </w:r>
      <w:r>
        <w:rPr>
          <w:color w:val="363636"/>
          <w:w w:val="110"/>
          <w:sz w:val="27"/>
        </w:rPr>
        <w:t>consolidated internal</w:t>
      </w:r>
      <w:r>
        <w:rPr>
          <w:color w:val="3A3A3A"/>
          <w:w w:val="110"/>
          <w:sz w:val="27"/>
        </w:rPr>
        <w:t xml:space="preserve"> </w:t>
      </w:r>
      <w:r>
        <w:rPr>
          <w:color w:val="424242"/>
          <w:w w:val="110"/>
          <w:sz w:val="27"/>
        </w:rPr>
        <w:t xml:space="preserve">domestic </w:t>
      </w:r>
      <w:r>
        <w:rPr>
          <w:color w:val="3B3B3B"/>
          <w:w w:val="110"/>
          <w:sz w:val="27"/>
        </w:rPr>
        <w:t>arrears</w:t>
      </w:r>
      <w:r>
        <w:rPr>
          <w:color w:val="3B3B3B"/>
          <w:spacing w:val="3"/>
          <w:w w:val="110"/>
          <w:sz w:val="27"/>
        </w:rPr>
        <w:t xml:space="preserve"> </w:t>
      </w:r>
      <w:r>
        <w:rPr>
          <w:color w:val="313131"/>
          <w:w w:val="110"/>
          <w:sz w:val="27"/>
        </w:rPr>
        <w:t>database.</w:t>
      </w:r>
    </w:p>
    <w:p w14:paraId="04A2FA08" w14:textId="77777777" w:rsidR="00D80DAC" w:rsidRDefault="007A3C8A" w:rsidP="008845BB">
      <w:pPr>
        <w:pStyle w:val="ListParagraph"/>
        <w:numPr>
          <w:ilvl w:val="3"/>
          <w:numId w:val="6"/>
        </w:numPr>
        <w:tabs>
          <w:tab w:val="left" w:pos="2119"/>
        </w:tabs>
        <w:spacing w:before="35"/>
        <w:ind w:left="2118" w:hanging="357"/>
        <w:rPr>
          <w:color w:val="3F3F3F"/>
          <w:sz w:val="27"/>
        </w:rPr>
      </w:pPr>
      <w:r>
        <w:rPr>
          <w:color w:val="2F2F2F"/>
          <w:w w:val="110"/>
          <w:sz w:val="27"/>
        </w:rPr>
        <w:t xml:space="preserve">Establishment </w:t>
      </w:r>
      <w:r>
        <w:rPr>
          <w:color w:val="3D3D3D"/>
          <w:w w:val="110"/>
          <w:sz w:val="27"/>
        </w:rPr>
        <w:t xml:space="preserve">of </w:t>
      </w:r>
      <w:r>
        <w:rPr>
          <w:color w:val="525252"/>
          <w:w w:val="110"/>
          <w:sz w:val="27"/>
        </w:rPr>
        <w:t xml:space="preserve">a </w:t>
      </w:r>
      <w:r>
        <w:rPr>
          <w:color w:val="3A3A3A"/>
          <w:w w:val="110"/>
          <w:sz w:val="27"/>
        </w:rPr>
        <w:t xml:space="preserve">publicly-assessible </w:t>
      </w:r>
      <w:r>
        <w:rPr>
          <w:color w:val="383838"/>
          <w:w w:val="110"/>
          <w:sz w:val="27"/>
        </w:rPr>
        <w:t xml:space="preserve">online </w:t>
      </w:r>
      <w:r>
        <w:rPr>
          <w:color w:val="3D3D3D"/>
          <w:w w:val="110"/>
          <w:sz w:val="27"/>
        </w:rPr>
        <w:t xml:space="preserve">version </w:t>
      </w:r>
      <w:r>
        <w:rPr>
          <w:color w:val="3A3A3A"/>
          <w:w w:val="110"/>
          <w:sz w:val="27"/>
        </w:rPr>
        <w:t xml:space="preserve">of </w:t>
      </w:r>
      <w:r>
        <w:rPr>
          <w:color w:val="343434"/>
          <w:w w:val="110"/>
          <w:sz w:val="27"/>
        </w:rPr>
        <w:t>the</w:t>
      </w:r>
      <w:r>
        <w:rPr>
          <w:color w:val="343434"/>
          <w:spacing w:val="-26"/>
          <w:w w:val="110"/>
          <w:sz w:val="27"/>
        </w:rPr>
        <w:t xml:space="preserve"> </w:t>
      </w:r>
      <w:r>
        <w:rPr>
          <w:color w:val="363636"/>
          <w:w w:val="110"/>
          <w:sz w:val="27"/>
        </w:rPr>
        <w:t>database.</w:t>
      </w:r>
    </w:p>
    <w:p w14:paraId="7B5EC5DE" w14:textId="77777777" w:rsidR="00D80DAC" w:rsidRDefault="007A3C8A" w:rsidP="008845BB">
      <w:pPr>
        <w:pStyle w:val="ListParagraph"/>
        <w:numPr>
          <w:ilvl w:val="3"/>
          <w:numId w:val="6"/>
        </w:numPr>
        <w:tabs>
          <w:tab w:val="left" w:pos="2127"/>
        </w:tabs>
        <w:spacing w:before="42"/>
        <w:ind w:left="2126" w:hanging="359"/>
        <w:rPr>
          <w:color w:val="444444"/>
          <w:sz w:val="27"/>
        </w:rPr>
      </w:pPr>
      <w:r>
        <w:rPr>
          <w:color w:val="383838"/>
          <w:w w:val="110"/>
          <w:sz w:val="27"/>
        </w:rPr>
        <w:t xml:space="preserve">Reporting </w:t>
      </w:r>
      <w:r>
        <w:rPr>
          <w:color w:val="343434"/>
          <w:w w:val="110"/>
          <w:sz w:val="27"/>
        </w:rPr>
        <w:t xml:space="preserve">of valid </w:t>
      </w:r>
      <w:r>
        <w:rPr>
          <w:color w:val="3B3B3B"/>
          <w:w w:val="110"/>
          <w:sz w:val="27"/>
        </w:rPr>
        <w:t xml:space="preserve">and </w:t>
      </w:r>
      <w:r>
        <w:rPr>
          <w:color w:val="383838"/>
          <w:w w:val="110"/>
          <w:sz w:val="27"/>
        </w:rPr>
        <w:t xml:space="preserve">verified </w:t>
      </w:r>
      <w:r>
        <w:rPr>
          <w:color w:val="343434"/>
          <w:w w:val="110"/>
          <w:sz w:val="27"/>
        </w:rPr>
        <w:t xml:space="preserve">domestic </w:t>
      </w:r>
      <w:r>
        <w:rPr>
          <w:color w:val="363636"/>
          <w:w w:val="110"/>
          <w:sz w:val="27"/>
        </w:rPr>
        <w:t xml:space="preserve">arrears </w:t>
      </w:r>
      <w:r>
        <w:rPr>
          <w:color w:val="3D3D3D"/>
          <w:w w:val="110"/>
          <w:sz w:val="27"/>
        </w:rPr>
        <w:t>to</w:t>
      </w:r>
      <w:r>
        <w:rPr>
          <w:color w:val="3D3D3D"/>
          <w:spacing w:val="59"/>
          <w:w w:val="110"/>
          <w:sz w:val="27"/>
        </w:rPr>
        <w:t xml:space="preserve"> </w:t>
      </w:r>
      <w:r>
        <w:rPr>
          <w:color w:val="262626"/>
          <w:w w:val="110"/>
          <w:sz w:val="27"/>
        </w:rPr>
        <w:t>end-users.</w:t>
      </w:r>
    </w:p>
    <w:p w14:paraId="7DD9C1FE" w14:textId="77777777" w:rsidR="00D80DAC" w:rsidRDefault="007A3C8A" w:rsidP="008845BB">
      <w:pPr>
        <w:pStyle w:val="ListParagraph"/>
        <w:numPr>
          <w:ilvl w:val="3"/>
          <w:numId w:val="6"/>
        </w:numPr>
        <w:tabs>
          <w:tab w:val="left" w:pos="2126"/>
          <w:tab w:val="left" w:pos="2127"/>
        </w:tabs>
        <w:spacing w:before="43"/>
        <w:ind w:left="2126" w:hanging="359"/>
        <w:rPr>
          <w:color w:val="3B3B3B"/>
          <w:sz w:val="27"/>
        </w:rPr>
      </w:pPr>
      <w:r>
        <w:rPr>
          <w:color w:val="3A3A3A"/>
          <w:sz w:val="27"/>
        </w:rPr>
        <w:t xml:space="preserve">Development </w:t>
      </w:r>
      <w:r>
        <w:rPr>
          <w:color w:val="424242"/>
          <w:sz w:val="27"/>
        </w:rPr>
        <w:t xml:space="preserve">of </w:t>
      </w:r>
      <w:r>
        <w:rPr>
          <w:color w:val="383838"/>
          <w:sz w:val="27"/>
        </w:rPr>
        <w:t>the</w:t>
      </w:r>
      <w:r>
        <w:rPr>
          <w:color w:val="383838"/>
          <w:spacing w:val="20"/>
          <w:sz w:val="27"/>
        </w:rPr>
        <w:t xml:space="preserve"> </w:t>
      </w:r>
      <w:r>
        <w:rPr>
          <w:color w:val="343434"/>
          <w:sz w:val="27"/>
        </w:rPr>
        <w:t>ACF.</w:t>
      </w:r>
    </w:p>
    <w:p w14:paraId="25F4204A" w14:textId="77777777" w:rsidR="00D80DAC" w:rsidRDefault="007A3C8A" w:rsidP="008845BB">
      <w:pPr>
        <w:pStyle w:val="ListParagraph"/>
        <w:numPr>
          <w:ilvl w:val="3"/>
          <w:numId w:val="6"/>
        </w:numPr>
        <w:tabs>
          <w:tab w:val="left" w:pos="2127"/>
          <w:tab w:val="left" w:pos="8666"/>
        </w:tabs>
        <w:spacing w:before="42"/>
        <w:ind w:left="2126" w:right="1509" w:hanging="364"/>
        <w:rPr>
          <w:color w:val="3F3F3F"/>
          <w:sz w:val="27"/>
        </w:rPr>
      </w:pPr>
      <w:r>
        <w:rPr>
          <w:color w:val="3B3B3B"/>
          <w:w w:val="105"/>
          <w:sz w:val="27"/>
        </w:rPr>
        <w:t xml:space="preserve">Produce   the   </w:t>
      </w:r>
      <w:r>
        <w:rPr>
          <w:color w:val="2F2F2F"/>
          <w:w w:val="105"/>
          <w:sz w:val="27"/>
        </w:rPr>
        <w:t xml:space="preserve">State   </w:t>
      </w:r>
      <w:r>
        <w:rPr>
          <w:color w:val="3A3A3A"/>
          <w:w w:val="105"/>
          <w:sz w:val="27"/>
        </w:rPr>
        <w:t xml:space="preserve">Arrears </w:t>
      </w:r>
      <w:r>
        <w:rPr>
          <w:color w:val="3A3A3A"/>
          <w:spacing w:val="1"/>
          <w:w w:val="105"/>
          <w:sz w:val="27"/>
        </w:rPr>
        <w:t>Recording</w:t>
      </w:r>
      <w:r>
        <w:rPr>
          <w:color w:val="383838"/>
          <w:w w:val="105"/>
          <w:sz w:val="27"/>
        </w:rPr>
        <w:t xml:space="preserve">, </w:t>
      </w:r>
      <w:r>
        <w:rPr>
          <w:color w:val="343434"/>
          <w:w w:val="105"/>
          <w:sz w:val="27"/>
        </w:rPr>
        <w:t xml:space="preserve">Verification </w:t>
      </w:r>
      <w:r>
        <w:rPr>
          <w:color w:val="3F3F3F"/>
          <w:w w:val="105"/>
          <w:sz w:val="27"/>
        </w:rPr>
        <w:t xml:space="preserve">and </w:t>
      </w:r>
      <w:r>
        <w:rPr>
          <w:color w:val="333333"/>
          <w:w w:val="105"/>
          <w:sz w:val="27"/>
        </w:rPr>
        <w:t>Clearance</w:t>
      </w:r>
      <w:r>
        <w:rPr>
          <w:color w:val="383838"/>
          <w:w w:val="105"/>
          <w:sz w:val="27"/>
        </w:rPr>
        <w:t xml:space="preserve"> Report.</w:t>
      </w:r>
    </w:p>
    <w:p w14:paraId="218789D5" w14:textId="77777777" w:rsidR="00D80DAC" w:rsidRDefault="007A3C8A" w:rsidP="008845BB">
      <w:pPr>
        <w:pStyle w:val="Heading2"/>
        <w:numPr>
          <w:ilvl w:val="1"/>
          <w:numId w:val="8"/>
        </w:numPr>
        <w:tabs>
          <w:tab w:val="left" w:pos="2118"/>
        </w:tabs>
        <w:spacing w:before="144"/>
        <w:ind w:left="2117" w:hanging="714"/>
        <w:rPr>
          <w:color w:val="3A3A3A"/>
        </w:rPr>
      </w:pPr>
      <w:r>
        <w:rPr>
          <w:color w:val="343434"/>
          <w:w w:val="110"/>
        </w:rPr>
        <w:t xml:space="preserve">Supervision </w:t>
      </w:r>
      <w:r>
        <w:rPr>
          <w:color w:val="3B3B3B"/>
          <w:w w:val="110"/>
        </w:rPr>
        <w:t xml:space="preserve">and </w:t>
      </w:r>
      <w:r>
        <w:rPr>
          <w:color w:val="333333"/>
          <w:w w:val="110"/>
        </w:rPr>
        <w:t>Reporting</w:t>
      </w:r>
      <w:r>
        <w:rPr>
          <w:color w:val="333333"/>
          <w:spacing w:val="15"/>
          <w:w w:val="110"/>
        </w:rPr>
        <w:t xml:space="preserve"> </w:t>
      </w:r>
      <w:r>
        <w:rPr>
          <w:color w:val="2F2F2F"/>
          <w:w w:val="110"/>
        </w:rPr>
        <w:t>Arrangements</w:t>
      </w:r>
    </w:p>
    <w:p w14:paraId="67BF66C6" w14:textId="77777777" w:rsidR="00D80DAC" w:rsidRDefault="007A3C8A" w:rsidP="008845BB">
      <w:pPr>
        <w:pStyle w:val="BodyText"/>
        <w:spacing w:before="135"/>
        <w:ind w:left="1415" w:right="1478" w:hanging="6"/>
        <w:jc w:val="both"/>
      </w:pPr>
      <w:r>
        <w:rPr>
          <w:color w:val="444444"/>
          <w:w w:val="105"/>
        </w:rPr>
        <w:t xml:space="preserve">The </w:t>
      </w:r>
      <w:r>
        <w:rPr>
          <w:color w:val="3F3F3F"/>
          <w:w w:val="105"/>
        </w:rPr>
        <w:t xml:space="preserve">Committee will report </w:t>
      </w:r>
      <w:r>
        <w:rPr>
          <w:color w:val="424242"/>
          <w:w w:val="105"/>
        </w:rPr>
        <w:t xml:space="preserve">directly </w:t>
      </w:r>
      <w:r>
        <w:rPr>
          <w:color w:val="484848"/>
          <w:w w:val="105"/>
        </w:rPr>
        <w:t xml:space="preserve">to </w:t>
      </w:r>
      <w:r>
        <w:rPr>
          <w:color w:val="444444"/>
          <w:w w:val="105"/>
        </w:rPr>
        <w:t xml:space="preserve">the </w:t>
      </w:r>
      <w:r>
        <w:rPr>
          <w:color w:val="424242"/>
          <w:w w:val="105"/>
        </w:rPr>
        <w:t xml:space="preserve">State </w:t>
      </w:r>
      <w:r>
        <w:rPr>
          <w:color w:val="383838"/>
          <w:w w:val="105"/>
        </w:rPr>
        <w:t xml:space="preserve">Governor </w:t>
      </w:r>
      <w:r>
        <w:rPr>
          <w:color w:val="2D2D2D"/>
          <w:w w:val="105"/>
        </w:rPr>
        <w:t xml:space="preserve">through </w:t>
      </w:r>
      <w:r>
        <w:rPr>
          <w:color w:val="383838"/>
          <w:w w:val="105"/>
        </w:rPr>
        <w:t xml:space="preserve">the </w:t>
      </w:r>
      <w:r>
        <w:rPr>
          <w:color w:val="3F3F3F"/>
          <w:w w:val="105"/>
        </w:rPr>
        <w:t xml:space="preserve">Honourable </w:t>
      </w:r>
      <w:r>
        <w:rPr>
          <w:color w:val="3B3B3B"/>
          <w:w w:val="105"/>
        </w:rPr>
        <w:t xml:space="preserve">Commissioner </w:t>
      </w:r>
      <w:r>
        <w:rPr>
          <w:color w:val="3F3F3F"/>
          <w:w w:val="105"/>
        </w:rPr>
        <w:t xml:space="preserve">for </w:t>
      </w:r>
      <w:r>
        <w:rPr>
          <w:color w:val="3D3D3D"/>
          <w:w w:val="105"/>
        </w:rPr>
        <w:t xml:space="preserve">Finance </w:t>
      </w:r>
      <w:r>
        <w:rPr>
          <w:color w:val="363636"/>
          <w:w w:val="105"/>
        </w:rPr>
        <w:t xml:space="preserve">and </w:t>
      </w:r>
      <w:r>
        <w:rPr>
          <w:color w:val="3B3B3B"/>
          <w:w w:val="105"/>
        </w:rPr>
        <w:t xml:space="preserve">Economic </w:t>
      </w:r>
      <w:r>
        <w:rPr>
          <w:color w:val="313131"/>
          <w:w w:val="105"/>
        </w:rPr>
        <w:t xml:space="preserve">Development, </w:t>
      </w:r>
      <w:r>
        <w:rPr>
          <w:color w:val="343434"/>
          <w:w w:val="105"/>
        </w:rPr>
        <w:t xml:space="preserve">keeping </w:t>
      </w:r>
      <w:r>
        <w:rPr>
          <w:color w:val="3B3B3B"/>
          <w:w w:val="105"/>
        </w:rPr>
        <w:t xml:space="preserve">the </w:t>
      </w:r>
      <w:r>
        <w:rPr>
          <w:color w:val="363636"/>
          <w:w w:val="105"/>
        </w:rPr>
        <w:t xml:space="preserve">appointed </w:t>
      </w:r>
      <w:r>
        <w:rPr>
          <w:color w:val="383838"/>
          <w:w w:val="105"/>
        </w:rPr>
        <w:t xml:space="preserve">SFTAS </w:t>
      </w:r>
      <w:r>
        <w:rPr>
          <w:color w:val="3B3B3B"/>
          <w:w w:val="105"/>
        </w:rPr>
        <w:t xml:space="preserve">focal </w:t>
      </w:r>
      <w:r>
        <w:rPr>
          <w:color w:val="3D3D3D"/>
          <w:w w:val="105"/>
        </w:rPr>
        <w:t>persons informed.</w:t>
      </w:r>
    </w:p>
    <w:p w14:paraId="34D6B530" w14:textId="77777777" w:rsidR="00D80DAC" w:rsidRDefault="00D80DAC">
      <w:pPr>
        <w:spacing w:line="276" w:lineRule="auto"/>
        <w:jc w:val="both"/>
        <w:sectPr w:rsidR="00D80DAC">
          <w:pgSz w:w="11920" w:h="16840"/>
          <w:pgMar w:top="1340" w:right="0" w:bottom="280" w:left="0" w:header="720" w:footer="720" w:gutter="0"/>
          <w:cols w:space="720"/>
        </w:sectPr>
      </w:pPr>
    </w:p>
    <w:p w14:paraId="2BF1C48F" w14:textId="77777777" w:rsidR="00D80DAC" w:rsidRDefault="00D80DAC">
      <w:pPr>
        <w:pStyle w:val="BodyText"/>
        <w:spacing w:line="34" w:lineRule="exact"/>
        <w:ind w:left="779"/>
        <w:rPr>
          <w:sz w:val="3"/>
        </w:rPr>
      </w:pPr>
    </w:p>
    <w:p w14:paraId="750E7EC8" w14:textId="50D15597" w:rsidR="00D80DAC" w:rsidRDefault="002D0618">
      <w:pPr>
        <w:pStyle w:val="Heading2"/>
        <w:tabs>
          <w:tab w:val="left" w:pos="2248"/>
        </w:tabs>
        <w:spacing w:before="88"/>
        <w:ind w:left="1529"/>
        <w:jc w:val="left"/>
      </w:pPr>
      <w:r>
        <w:rPr>
          <w:bCs w:val="0"/>
          <w:color w:val="3B3B3B"/>
          <w:w w:val="110"/>
        </w:rPr>
        <w:t>4.4</w:t>
      </w:r>
      <w:r w:rsidR="007A3C8A">
        <w:rPr>
          <w:b w:val="0"/>
          <w:color w:val="3B3B3B"/>
          <w:w w:val="110"/>
        </w:rPr>
        <w:tab/>
      </w:r>
      <w:r w:rsidR="007A3C8A">
        <w:rPr>
          <w:color w:val="383838"/>
          <w:w w:val="110"/>
        </w:rPr>
        <w:t xml:space="preserve">Membership </w:t>
      </w:r>
      <w:r w:rsidR="007A3C8A">
        <w:rPr>
          <w:color w:val="3D3D3D"/>
          <w:w w:val="110"/>
        </w:rPr>
        <w:t xml:space="preserve">of </w:t>
      </w:r>
      <w:r w:rsidR="007A3C8A">
        <w:rPr>
          <w:color w:val="383838"/>
          <w:w w:val="110"/>
        </w:rPr>
        <w:t>the</w:t>
      </w:r>
      <w:r w:rsidR="007A3C8A">
        <w:rPr>
          <w:color w:val="383838"/>
          <w:spacing w:val="26"/>
          <w:w w:val="110"/>
        </w:rPr>
        <w:t xml:space="preserve"> </w:t>
      </w:r>
      <w:r w:rsidR="007A3C8A">
        <w:rPr>
          <w:color w:val="383838"/>
          <w:w w:val="110"/>
        </w:rPr>
        <w:t>Committee</w:t>
      </w:r>
    </w:p>
    <w:p w14:paraId="4822C0E2" w14:textId="77777777" w:rsidR="00D80DAC" w:rsidRDefault="007A3C8A">
      <w:pPr>
        <w:pStyle w:val="BodyText"/>
        <w:spacing w:before="136"/>
        <w:ind w:left="1525"/>
        <w:rPr>
          <w:color w:val="3D3D3D"/>
          <w:w w:val="105"/>
        </w:rPr>
      </w:pPr>
      <w:r>
        <w:rPr>
          <w:color w:val="464646"/>
          <w:w w:val="105"/>
        </w:rPr>
        <w:t xml:space="preserve">The </w:t>
      </w:r>
      <w:r>
        <w:rPr>
          <w:color w:val="3B3B3B"/>
          <w:w w:val="105"/>
        </w:rPr>
        <w:t xml:space="preserve">membership </w:t>
      </w:r>
      <w:r>
        <w:rPr>
          <w:color w:val="424242"/>
          <w:w w:val="105"/>
        </w:rPr>
        <w:t xml:space="preserve">of </w:t>
      </w:r>
      <w:r>
        <w:rPr>
          <w:color w:val="494949"/>
          <w:w w:val="105"/>
        </w:rPr>
        <w:t xml:space="preserve">the </w:t>
      </w:r>
      <w:r>
        <w:rPr>
          <w:color w:val="444444"/>
          <w:w w:val="105"/>
        </w:rPr>
        <w:t xml:space="preserve">Committee </w:t>
      </w:r>
      <w:r>
        <w:rPr>
          <w:color w:val="494949"/>
          <w:w w:val="105"/>
        </w:rPr>
        <w:t xml:space="preserve">will </w:t>
      </w:r>
      <w:r>
        <w:rPr>
          <w:color w:val="424242"/>
          <w:w w:val="105"/>
        </w:rPr>
        <w:t xml:space="preserve">be </w:t>
      </w:r>
      <w:r>
        <w:rPr>
          <w:color w:val="414141"/>
          <w:w w:val="105"/>
        </w:rPr>
        <w:t xml:space="preserve">as </w:t>
      </w:r>
      <w:r>
        <w:rPr>
          <w:color w:val="3D3D3D"/>
          <w:w w:val="105"/>
        </w:rPr>
        <w:t>follows;</w:t>
      </w:r>
    </w:p>
    <w:p w14:paraId="784E6C40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COMMISSIONER OF FINANCE 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 CHAIRMAN</w:t>
      </w:r>
    </w:p>
    <w:p w14:paraId="739BBE65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STATE ACCOUNTANT-GENERAL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 xml:space="preserve">             </w:t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ALTERNATIVE CHAIR</w:t>
      </w:r>
    </w:p>
    <w:p w14:paraId="38E41F4E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DIRECTOR CAD-AG’s OFFICE 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SECRETARY</w:t>
      </w:r>
    </w:p>
    <w:p w14:paraId="2291BB7E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DIRECTOR OF BUDGET (MIN. OF BUDGET)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MEMBER</w:t>
      </w:r>
    </w:p>
    <w:p w14:paraId="4BD2A78A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DIRECTOR TREASURY AG’s OFFICE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MEMBER</w:t>
      </w:r>
    </w:p>
    <w:p w14:paraId="6B724002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DIRECTOR-GENERAL-(BPP)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MEMBER</w:t>
      </w:r>
    </w:p>
    <w:p w14:paraId="190E75A1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DIRECTOR-DMO (MOF)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MEMBER</w:t>
      </w:r>
    </w:p>
    <w:p w14:paraId="5AC3605A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DIRECTOR AUDIT (OAuD-GEN)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MEMBER</w:t>
      </w:r>
    </w:p>
    <w:p w14:paraId="145445BF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DIRECTOR PENSIONS – STATE PENSION</w:t>
      </w:r>
      <w:r>
        <w:rPr>
          <w:rFonts w:ascii="Times New Roman" w:eastAsia="Calibri" w:hAnsi="Times New Roman"/>
          <w:sz w:val="20"/>
          <w:szCs w:val="20"/>
        </w:rPr>
        <w:tab/>
        <w:t xml:space="preserve">              </w:t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MEMBER</w:t>
      </w:r>
    </w:p>
    <w:p w14:paraId="00047D31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ASSISTANT DIRECTOR BUDGET (Mo B)</w:t>
      </w:r>
      <w:r>
        <w:rPr>
          <w:rFonts w:ascii="Times New Roman" w:eastAsia="Calibri" w:hAnsi="Times New Roman"/>
          <w:sz w:val="20"/>
          <w:szCs w:val="20"/>
        </w:rPr>
        <w:tab/>
        <w:t xml:space="preserve">              </w:t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MEMBER</w:t>
      </w:r>
    </w:p>
    <w:p w14:paraId="47437B3F" w14:textId="77777777" w:rsidR="00D80DAC" w:rsidRDefault="007A3C8A" w:rsidP="008845BB">
      <w:pPr>
        <w:pStyle w:val="NoSpacing"/>
        <w:spacing w:before="0" w:beforeAutospacing="0" w:line="276" w:lineRule="auto"/>
        <w:ind w:left="720"/>
        <w:jc w:val="both"/>
        <w:rPr>
          <w:rFonts w:ascii="Times New Roman" w:eastAsia="Calibri" w:hAnsi="Times New Roman"/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CHIEF ACCOUNTANT-AG’s OFFICE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MEMBER</w:t>
      </w:r>
    </w:p>
    <w:p w14:paraId="02DBED71" w14:textId="77777777" w:rsidR="00D80DAC" w:rsidRDefault="007A3C8A" w:rsidP="008845BB">
      <w:pPr>
        <w:pStyle w:val="NoSpacing"/>
        <w:spacing w:before="0" w:beforeAutospacing="0"/>
        <w:ind w:left="72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SFTAS FOCAL OFFICER (PforR)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i/>
          <w:iCs/>
          <w:sz w:val="20"/>
          <w:szCs w:val="20"/>
        </w:rPr>
        <w:t>STATE FOCAL OFFICER</w:t>
      </w:r>
      <w:r>
        <w:rPr>
          <w:rFonts w:ascii="Times New Roman" w:eastAsia="Calibri" w:hAnsi="Times New Roman"/>
          <w:sz w:val="20"/>
          <w:szCs w:val="20"/>
        </w:rPr>
        <w:t xml:space="preserve"> (</w:t>
      </w:r>
      <w:r>
        <w:rPr>
          <w:rFonts w:ascii="Times New Roman" w:eastAsia="Calibri" w:hAnsi="Times New Roman"/>
          <w:b/>
          <w:bCs/>
          <w:sz w:val="20"/>
          <w:szCs w:val="20"/>
        </w:rPr>
        <w:t>PforR)</w:t>
      </w:r>
    </w:p>
    <w:p w14:paraId="4CA7E3EC" w14:textId="6705828C" w:rsidR="00D80DAC" w:rsidRDefault="008845BB" w:rsidP="008845BB">
      <w:pPr>
        <w:spacing w:line="240" w:lineRule="auto"/>
        <w:ind w:left="1440" w:firstLine="720"/>
        <w:rPr>
          <w:rFonts w:ascii="Calibri" w:eastAsia="SimSun" w:hAnsi="Calibri"/>
          <w:sz w:val="27"/>
          <w:szCs w:val="27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A3C8A">
        <w:rPr>
          <w:rFonts w:ascii="Times New Roman" w:hAnsi="Times New Roman"/>
          <w:sz w:val="20"/>
          <w:szCs w:val="20"/>
        </w:rPr>
        <w:t xml:space="preserve"> STATE AUDITOR-GENERAL</w:t>
      </w:r>
      <w:r w:rsidR="007A3C8A">
        <w:rPr>
          <w:rFonts w:ascii="Times New Roman" w:hAnsi="Times New Roman"/>
          <w:sz w:val="20"/>
          <w:szCs w:val="20"/>
        </w:rPr>
        <w:tab/>
      </w:r>
      <w:r w:rsidR="007A3C8A">
        <w:rPr>
          <w:rFonts w:ascii="Times New Roman" w:hAnsi="Times New Roman"/>
          <w:sz w:val="20"/>
          <w:szCs w:val="20"/>
        </w:rPr>
        <w:tab/>
      </w:r>
      <w:r w:rsidR="007A3C8A">
        <w:rPr>
          <w:rFonts w:ascii="Times New Roman" w:hAnsi="Times New Roman"/>
          <w:sz w:val="24"/>
          <w:szCs w:val="24"/>
        </w:rPr>
        <w:tab/>
      </w:r>
      <w:r w:rsidR="007A3C8A">
        <w:rPr>
          <w:rFonts w:ascii="Times New Roman" w:hAnsi="Times New Roman"/>
          <w:i/>
          <w:iCs/>
          <w:sz w:val="27"/>
          <w:szCs w:val="27"/>
        </w:rPr>
        <w:t>OBSERVER</w:t>
      </w:r>
    </w:p>
    <w:p w14:paraId="5FDFA7C1" w14:textId="77777777" w:rsidR="00D80DAC" w:rsidRDefault="007A3C8A" w:rsidP="008845BB">
      <w:pPr>
        <w:pStyle w:val="BodyText"/>
        <w:spacing w:before="89"/>
        <w:ind w:left="178"/>
      </w:pPr>
      <w:r>
        <w:rPr>
          <w:color w:val="3B3B3B"/>
          <w:w w:val="105"/>
        </w:rPr>
        <w:t xml:space="preserve">                  </w:t>
      </w:r>
    </w:p>
    <w:p w14:paraId="22337AD8" w14:textId="77777777" w:rsidR="00D80DAC" w:rsidRDefault="007A3C8A">
      <w:pPr>
        <w:pStyle w:val="Heading2"/>
        <w:numPr>
          <w:ilvl w:val="1"/>
          <w:numId w:val="7"/>
        </w:numPr>
        <w:tabs>
          <w:tab w:val="left" w:pos="2250"/>
        </w:tabs>
        <w:spacing w:line="296" w:lineRule="exact"/>
        <w:rPr>
          <w:color w:val="343434"/>
        </w:rPr>
      </w:pPr>
      <w:r>
        <w:rPr>
          <w:color w:val="313131"/>
          <w:w w:val="110"/>
        </w:rPr>
        <w:t>Committee</w:t>
      </w:r>
      <w:r>
        <w:rPr>
          <w:color w:val="313131"/>
          <w:spacing w:val="14"/>
          <w:w w:val="110"/>
        </w:rPr>
        <w:t xml:space="preserve"> </w:t>
      </w:r>
      <w:r>
        <w:rPr>
          <w:color w:val="343434"/>
          <w:w w:val="110"/>
        </w:rPr>
        <w:t>Secretariat</w:t>
      </w:r>
    </w:p>
    <w:p w14:paraId="2BFC813E" w14:textId="77777777" w:rsidR="00D80DAC" w:rsidRDefault="007A3C8A">
      <w:pPr>
        <w:pStyle w:val="BodyText"/>
        <w:spacing w:before="20" w:line="249" w:lineRule="auto"/>
        <w:ind w:left="1538" w:right="1485" w:firstLine="1"/>
        <w:jc w:val="both"/>
      </w:pPr>
      <w:r>
        <w:rPr>
          <w:color w:val="3D3D3D"/>
          <w:w w:val="105"/>
        </w:rPr>
        <w:t xml:space="preserve">The </w:t>
      </w:r>
      <w:r>
        <w:rPr>
          <w:color w:val="3A3A3A"/>
          <w:w w:val="105"/>
        </w:rPr>
        <w:t xml:space="preserve">Committee </w:t>
      </w:r>
      <w:r>
        <w:rPr>
          <w:color w:val="3B3B3B"/>
          <w:w w:val="105"/>
        </w:rPr>
        <w:t xml:space="preserve">shall establish </w:t>
      </w:r>
      <w:r>
        <w:rPr>
          <w:color w:val="484848"/>
          <w:w w:val="105"/>
        </w:rPr>
        <w:t xml:space="preserve">a </w:t>
      </w:r>
      <w:r>
        <w:rPr>
          <w:color w:val="333333"/>
          <w:w w:val="105"/>
        </w:rPr>
        <w:t xml:space="preserve">Secretariat </w:t>
      </w:r>
      <w:r>
        <w:rPr>
          <w:color w:val="3D3D3D"/>
          <w:w w:val="105"/>
        </w:rPr>
        <w:t xml:space="preserve">to </w:t>
      </w:r>
      <w:r>
        <w:rPr>
          <w:color w:val="333333"/>
          <w:w w:val="105"/>
        </w:rPr>
        <w:t xml:space="preserve">support </w:t>
      </w:r>
      <w:r>
        <w:rPr>
          <w:color w:val="3D3D3D"/>
          <w:w w:val="105"/>
        </w:rPr>
        <w:t xml:space="preserve">its </w:t>
      </w:r>
      <w:r>
        <w:rPr>
          <w:color w:val="343434"/>
          <w:w w:val="105"/>
        </w:rPr>
        <w:t>work using</w:t>
      </w:r>
      <w:r>
        <w:rPr>
          <w:color w:val="333333"/>
          <w:w w:val="105"/>
        </w:rPr>
        <w:t xml:space="preserve"> existing</w:t>
      </w:r>
      <w:r>
        <w:rPr>
          <w:color w:val="383838"/>
          <w:w w:val="105"/>
        </w:rPr>
        <w:t xml:space="preserve"> </w:t>
      </w:r>
      <w:r>
        <w:rPr>
          <w:color w:val="333333"/>
          <w:w w:val="105"/>
        </w:rPr>
        <w:t xml:space="preserve">Staff </w:t>
      </w:r>
      <w:r>
        <w:rPr>
          <w:color w:val="383838"/>
          <w:w w:val="105"/>
        </w:rPr>
        <w:t xml:space="preserve">or </w:t>
      </w:r>
      <w:r>
        <w:rPr>
          <w:color w:val="3B3B3B"/>
          <w:w w:val="105"/>
        </w:rPr>
        <w:t xml:space="preserve">Units </w:t>
      </w:r>
      <w:r>
        <w:rPr>
          <w:color w:val="363636"/>
          <w:w w:val="105"/>
        </w:rPr>
        <w:t xml:space="preserve">within the Office of the Accountant General and </w:t>
      </w:r>
      <w:r>
        <w:rPr>
          <w:color w:val="3D3D3D"/>
          <w:w w:val="105"/>
        </w:rPr>
        <w:t xml:space="preserve">State’s </w:t>
      </w:r>
      <w:r>
        <w:rPr>
          <w:color w:val="3B3B3B"/>
          <w:w w:val="105"/>
        </w:rPr>
        <w:t xml:space="preserve">Debt </w:t>
      </w:r>
      <w:r>
        <w:rPr>
          <w:color w:val="2F2F2F"/>
          <w:w w:val="105"/>
        </w:rPr>
        <w:t>Management</w:t>
      </w:r>
      <w:r>
        <w:rPr>
          <w:color w:val="2F2F2F"/>
          <w:spacing w:val="54"/>
          <w:w w:val="105"/>
        </w:rPr>
        <w:t xml:space="preserve"> </w:t>
      </w:r>
      <w:r>
        <w:rPr>
          <w:color w:val="3B3B3B"/>
          <w:w w:val="105"/>
        </w:rPr>
        <w:t>Office.</w:t>
      </w:r>
    </w:p>
    <w:p w14:paraId="10F6FA06" w14:textId="77777777" w:rsidR="00D80DAC" w:rsidRDefault="007A3C8A">
      <w:pPr>
        <w:pStyle w:val="Heading2"/>
        <w:numPr>
          <w:ilvl w:val="1"/>
          <w:numId w:val="7"/>
        </w:numPr>
        <w:tabs>
          <w:tab w:val="left" w:pos="2262"/>
        </w:tabs>
        <w:spacing w:before="125"/>
        <w:ind w:left="2261" w:hanging="721"/>
        <w:rPr>
          <w:color w:val="383838"/>
        </w:rPr>
      </w:pPr>
      <w:r>
        <w:rPr>
          <w:color w:val="363636"/>
          <w:w w:val="110"/>
        </w:rPr>
        <w:t xml:space="preserve">Powers </w:t>
      </w:r>
      <w:r>
        <w:rPr>
          <w:color w:val="343434"/>
          <w:w w:val="110"/>
        </w:rPr>
        <w:t xml:space="preserve">and authorities </w:t>
      </w:r>
      <w:r>
        <w:rPr>
          <w:color w:val="383838"/>
          <w:w w:val="110"/>
        </w:rPr>
        <w:t xml:space="preserve">of </w:t>
      </w:r>
      <w:r>
        <w:rPr>
          <w:color w:val="363636"/>
          <w:w w:val="110"/>
        </w:rPr>
        <w:t>the</w:t>
      </w:r>
      <w:r>
        <w:rPr>
          <w:color w:val="363636"/>
          <w:spacing w:val="-18"/>
          <w:w w:val="110"/>
        </w:rPr>
        <w:t xml:space="preserve"> </w:t>
      </w:r>
      <w:r>
        <w:rPr>
          <w:color w:val="2D2D2D"/>
          <w:w w:val="110"/>
        </w:rPr>
        <w:t>Committee</w:t>
      </w:r>
    </w:p>
    <w:p w14:paraId="6DE26B21" w14:textId="77777777" w:rsidR="00D80DAC" w:rsidRDefault="007A3C8A" w:rsidP="008845BB">
      <w:pPr>
        <w:pStyle w:val="BodyText"/>
        <w:ind w:left="1547" w:right="1342" w:hanging="8"/>
        <w:jc w:val="both"/>
      </w:pPr>
      <w:r>
        <w:rPr>
          <w:color w:val="3D3D3D"/>
          <w:w w:val="110"/>
        </w:rPr>
        <w:t xml:space="preserve">The </w:t>
      </w:r>
      <w:r>
        <w:rPr>
          <w:color w:val="313131"/>
          <w:w w:val="110"/>
        </w:rPr>
        <w:t xml:space="preserve">Committee </w:t>
      </w:r>
      <w:r>
        <w:rPr>
          <w:color w:val="3F3F3F"/>
          <w:w w:val="110"/>
        </w:rPr>
        <w:t xml:space="preserve">shall </w:t>
      </w:r>
      <w:r>
        <w:rPr>
          <w:color w:val="383838"/>
          <w:w w:val="110"/>
        </w:rPr>
        <w:t xml:space="preserve">have delegated </w:t>
      </w:r>
      <w:r>
        <w:rPr>
          <w:color w:val="3A3A3A"/>
          <w:w w:val="110"/>
        </w:rPr>
        <w:t xml:space="preserve">authority </w:t>
      </w:r>
      <w:r>
        <w:rPr>
          <w:color w:val="363636"/>
          <w:w w:val="110"/>
        </w:rPr>
        <w:t xml:space="preserve">to </w:t>
      </w:r>
      <w:r>
        <w:rPr>
          <w:color w:val="343434"/>
          <w:w w:val="110"/>
        </w:rPr>
        <w:t xml:space="preserve">request </w:t>
      </w:r>
      <w:r>
        <w:rPr>
          <w:color w:val="2D2D2D"/>
          <w:w w:val="110"/>
        </w:rPr>
        <w:t xml:space="preserve">any </w:t>
      </w:r>
      <w:r>
        <w:rPr>
          <w:color w:val="313131"/>
          <w:w w:val="110"/>
        </w:rPr>
        <w:t xml:space="preserve">and </w:t>
      </w:r>
      <w:r>
        <w:rPr>
          <w:color w:val="2D2D2D"/>
          <w:w w:val="110"/>
        </w:rPr>
        <w:t xml:space="preserve">every </w:t>
      </w:r>
      <w:r>
        <w:rPr>
          <w:color w:val="3B3B3B"/>
          <w:w w:val="110"/>
        </w:rPr>
        <w:t xml:space="preserve">information </w:t>
      </w:r>
      <w:r>
        <w:rPr>
          <w:color w:val="3F3F3F"/>
          <w:w w:val="110"/>
        </w:rPr>
        <w:t xml:space="preserve">it </w:t>
      </w:r>
      <w:r>
        <w:rPr>
          <w:color w:val="363636"/>
          <w:w w:val="110"/>
        </w:rPr>
        <w:t xml:space="preserve">requires </w:t>
      </w:r>
      <w:r>
        <w:rPr>
          <w:color w:val="383838"/>
          <w:w w:val="110"/>
        </w:rPr>
        <w:t xml:space="preserve">in </w:t>
      </w:r>
      <w:r>
        <w:rPr>
          <w:color w:val="3B3B3B"/>
          <w:w w:val="110"/>
        </w:rPr>
        <w:t xml:space="preserve">order </w:t>
      </w:r>
      <w:r>
        <w:rPr>
          <w:color w:val="424242"/>
          <w:w w:val="110"/>
        </w:rPr>
        <w:t xml:space="preserve">to carry </w:t>
      </w:r>
      <w:r>
        <w:rPr>
          <w:color w:val="3F3F3F"/>
          <w:w w:val="110"/>
        </w:rPr>
        <w:t xml:space="preserve">out </w:t>
      </w:r>
      <w:r>
        <w:rPr>
          <w:color w:val="383838"/>
          <w:w w:val="110"/>
        </w:rPr>
        <w:t xml:space="preserve">its </w:t>
      </w:r>
      <w:r>
        <w:rPr>
          <w:color w:val="2F2F2F"/>
          <w:w w:val="110"/>
        </w:rPr>
        <w:t>functions from the MDAs.</w:t>
      </w:r>
    </w:p>
    <w:p w14:paraId="2234BE9C" w14:textId="77777777" w:rsidR="00D80DAC" w:rsidRDefault="007A3C8A" w:rsidP="008845BB">
      <w:pPr>
        <w:pStyle w:val="BodyText"/>
        <w:ind w:left="1541" w:right="1486" w:firstLine="5"/>
        <w:jc w:val="both"/>
        <w:rPr>
          <w:color w:val="343434"/>
          <w:w w:val="110"/>
        </w:rPr>
      </w:pPr>
      <w:r>
        <w:rPr>
          <w:color w:val="424242"/>
          <w:w w:val="110"/>
        </w:rPr>
        <w:t xml:space="preserve">The </w:t>
      </w:r>
      <w:r>
        <w:rPr>
          <w:color w:val="3D3D3D"/>
          <w:w w:val="110"/>
        </w:rPr>
        <w:t xml:space="preserve">Committee </w:t>
      </w:r>
      <w:r>
        <w:rPr>
          <w:color w:val="383838"/>
          <w:w w:val="110"/>
        </w:rPr>
        <w:t xml:space="preserve">will </w:t>
      </w:r>
      <w:r>
        <w:rPr>
          <w:color w:val="3D3D3D"/>
          <w:w w:val="110"/>
        </w:rPr>
        <w:t xml:space="preserve">be able </w:t>
      </w:r>
      <w:r>
        <w:rPr>
          <w:color w:val="424242"/>
          <w:w w:val="110"/>
        </w:rPr>
        <w:t xml:space="preserve">to </w:t>
      </w:r>
      <w:r>
        <w:rPr>
          <w:color w:val="3F3F3F"/>
          <w:w w:val="110"/>
        </w:rPr>
        <w:t xml:space="preserve">incur </w:t>
      </w:r>
      <w:r>
        <w:rPr>
          <w:color w:val="2F2F2F"/>
          <w:w w:val="110"/>
        </w:rPr>
        <w:t xml:space="preserve">expenditures, including </w:t>
      </w:r>
      <w:r>
        <w:rPr>
          <w:color w:val="383838"/>
          <w:w w:val="110"/>
        </w:rPr>
        <w:t xml:space="preserve">the </w:t>
      </w:r>
      <w:r>
        <w:rPr>
          <w:color w:val="3B3B3B"/>
          <w:w w:val="110"/>
        </w:rPr>
        <w:t>engagement</w:t>
      </w:r>
      <w:r>
        <w:rPr>
          <w:color w:val="3B3B3B"/>
          <w:spacing w:val="-16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19"/>
          <w:w w:val="110"/>
        </w:rPr>
        <w:t xml:space="preserve"> </w:t>
      </w:r>
      <w:r>
        <w:rPr>
          <w:color w:val="363636"/>
          <w:w w:val="110"/>
        </w:rPr>
        <w:t>professional</w:t>
      </w:r>
      <w:r>
        <w:rPr>
          <w:color w:val="363636"/>
          <w:spacing w:val="-7"/>
          <w:w w:val="110"/>
        </w:rPr>
        <w:t xml:space="preserve"> </w:t>
      </w:r>
      <w:r>
        <w:rPr>
          <w:color w:val="3B3B3B"/>
          <w:w w:val="110"/>
        </w:rPr>
        <w:t>assistance</w:t>
      </w:r>
      <w:r>
        <w:rPr>
          <w:color w:val="3B3B3B"/>
          <w:spacing w:val="-25"/>
          <w:w w:val="110"/>
        </w:rPr>
        <w:t xml:space="preserve"> </w:t>
      </w:r>
      <w:r>
        <w:rPr>
          <w:color w:val="383838"/>
          <w:w w:val="110"/>
        </w:rPr>
        <w:t>in</w:t>
      </w:r>
      <w:r>
        <w:rPr>
          <w:color w:val="383838"/>
          <w:spacing w:val="-26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9"/>
          <w:w w:val="110"/>
        </w:rPr>
        <w:t xml:space="preserve"> </w:t>
      </w:r>
      <w:r>
        <w:rPr>
          <w:color w:val="363636"/>
          <w:w w:val="110"/>
        </w:rPr>
        <w:t>course</w:t>
      </w:r>
      <w:r>
        <w:rPr>
          <w:color w:val="363636"/>
          <w:spacing w:val="-27"/>
          <w:w w:val="110"/>
        </w:rPr>
        <w:t xml:space="preserve"> </w:t>
      </w:r>
      <w:r>
        <w:rPr>
          <w:color w:val="363636"/>
          <w:w w:val="110"/>
        </w:rPr>
        <w:t>of</w:t>
      </w:r>
      <w:r>
        <w:rPr>
          <w:color w:val="363636"/>
          <w:spacing w:val="-31"/>
          <w:w w:val="110"/>
        </w:rPr>
        <w:t xml:space="preserve"> </w:t>
      </w:r>
      <w:r>
        <w:rPr>
          <w:color w:val="2A2A2A"/>
          <w:w w:val="110"/>
        </w:rPr>
        <w:t>executing</w:t>
      </w:r>
      <w:r>
        <w:rPr>
          <w:color w:val="2A2A2A"/>
          <w:spacing w:val="-24"/>
          <w:w w:val="110"/>
        </w:rPr>
        <w:t xml:space="preserve"> </w:t>
      </w:r>
      <w:r>
        <w:rPr>
          <w:color w:val="3F3F3F"/>
          <w:w w:val="110"/>
        </w:rPr>
        <w:t>its</w:t>
      </w:r>
      <w:r>
        <w:rPr>
          <w:color w:val="3F3F3F"/>
          <w:spacing w:val="-22"/>
          <w:w w:val="110"/>
        </w:rPr>
        <w:t xml:space="preserve"> </w:t>
      </w:r>
      <w:r>
        <w:rPr>
          <w:color w:val="2F2F2F"/>
          <w:w w:val="110"/>
        </w:rPr>
        <w:t>role.</w:t>
      </w:r>
      <w:r>
        <w:rPr>
          <w:color w:val="2F2F2F"/>
          <w:spacing w:val="-41"/>
          <w:w w:val="110"/>
        </w:rPr>
        <w:t xml:space="preserve"> </w:t>
      </w:r>
      <w:r>
        <w:rPr>
          <w:color w:val="2F2F2F"/>
          <w:w w:val="110"/>
        </w:rPr>
        <w:t xml:space="preserve">All </w:t>
      </w:r>
      <w:r>
        <w:rPr>
          <w:color w:val="3B3B3B"/>
          <w:w w:val="110"/>
        </w:rPr>
        <w:t xml:space="preserve">expenditures </w:t>
      </w:r>
      <w:r>
        <w:rPr>
          <w:color w:val="2F2F2F"/>
          <w:w w:val="110"/>
        </w:rPr>
        <w:t xml:space="preserve">must </w:t>
      </w:r>
      <w:r>
        <w:rPr>
          <w:color w:val="424242"/>
          <w:w w:val="110"/>
        </w:rPr>
        <w:t xml:space="preserve">be </w:t>
      </w:r>
      <w:r>
        <w:rPr>
          <w:color w:val="3D3D3D"/>
          <w:w w:val="110"/>
        </w:rPr>
        <w:t xml:space="preserve">incurred </w:t>
      </w:r>
      <w:r>
        <w:rPr>
          <w:color w:val="464646"/>
          <w:w w:val="110"/>
        </w:rPr>
        <w:t xml:space="preserve">through the </w:t>
      </w:r>
      <w:r>
        <w:rPr>
          <w:color w:val="363636"/>
          <w:w w:val="110"/>
        </w:rPr>
        <w:t xml:space="preserve">procurement </w:t>
      </w:r>
      <w:r>
        <w:rPr>
          <w:color w:val="383838"/>
          <w:w w:val="110"/>
        </w:rPr>
        <w:t xml:space="preserve">systems of </w:t>
      </w:r>
      <w:r>
        <w:rPr>
          <w:color w:val="363636"/>
          <w:w w:val="110"/>
        </w:rPr>
        <w:t xml:space="preserve">the </w:t>
      </w:r>
      <w:r>
        <w:rPr>
          <w:color w:val="383838"/>
          <w:w w:val="110"/>
        </w:rPr>
        <w:t>selected</w:t>
      </w:r>
      <w:r>
        <w:rPr>
          <w:color w:val="383838"/>
          <w:spacing w:val="12"/>
          <w:w w:val="110"/>
        </w:rPr>
        <w:t xml:space="preserve"> </w:t>
      </w:r>
      <w:r>
        <w:rPr>
          <w:color w:val="343434"/>
          <w:w w:val="110"/>
        </w:rPr>
        <w:t>institution.</w:t>
      </w:r>
    </w:p>
    <w:p w14:paraId="5C81369E" w14:textId="77777777" w:rsidR="00D80DAC" w:rsidRDefault="007A3C8A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b/>
          <w:bCs/>
          <w:color w:val="424242"/>
          <w:w w:val="110"/>
        </w:rPr>
        <w:t xml:space="preserve">                             </w:t>
      </w:r>
      <w:r w:rsidRPr="00A60CDC">
        <w:rPr>
          <w:rFonts w:ascii="Times New Roman" w:hAnsi="Times New Roman"/>
          <w:b/>
          <w:bCs/>
          <w:color w:val="424242"/>
          <w:w w:val="110"/>
          <w:sz w:val="27"/>
          <w:szCs w:val="27"/>
        </w:rPr>
        <w:t>4.7</w:t>
      </w:r>
      <w:r>
        <w:rPr>
          <w:b/>
          <w:bCs/>
          <w:color w:val="424242"/>
          <w:w w:val="110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TENURE OF THE COMMITTEE:</w:t>
      </w:r>
    </w:p>
    <w:p w14:paraId="64194455" w14:textId="77777777" w:rsidR="00D80DAC" w:rsidRDefault="007A3C8A" w:rsidP="008845BB">
      <w:pPr>
        <w:pStyle w:val="NoSpacing"/>
        <w:spacing w:before="0" w:beforeAutospacing="0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/>
          <w:sz w:val="27"/>
          <w:szCs w:val="27"/>
        </w:rPr>
        <w:t xml:space="preserve">The Committee will operate in perpetuity and may be disbanded or reconstituted on the </w:t>
      </w:r>
    </w:p>
    <w:p w14:paraId="385F512A" w14:textId="77777777" w:rsidR="00D80DAC" w:rsidRDefault="007A3C8A" w:rsidP="008845BB">
      <w:pPr>
        <w:pStyle w:val="NoSpacing"/>
        <w:spacing w:before="0" w:beforeAutospacing="0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                        directive of the State Executive Governor.</w:t>
      </w:r>
    </w:p>
    <w:p w14:paraId="3BB97B65" w14:textId="77777777" w:rsidR="00D80DAC" w:rsidRDefault="00D80DAC" w:rsidP="008845BB">
      <w:pPr>
        <w:pStyle w:val="NoSpacing"/>
        <w:spacing w:before="0" w:beforeAutospacing="0"/>
        <w:jc w:val="both"/>
        <w:rPr>
          <w:rFonts w:ascii="Times New Roman" w:eastAsia="Calibri" w:hAnsi="Times New Roman"/>
          <w:sz w:val="24"/>
          <w:szCs w:val="24"/>
        </w:rPr>
      </w:pPr>
    </w:p>
    <w:p w14:paraId="55BFA1F0" w14:textId="77777777" w:rsidR="00D80DAC" w:rsidRDefault="007A3C8A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/>
          <w:b/>
          <w:bCs/>
          <w:sz w:val="24"/>
          <w:szCs w:val="24"/>
        </w:rPr>
        <w:t>Signed</w:t>
      </w:r>
    </w:p>
    <w:p w14:paraId="33B462A2" w14:textId="77777777" w:rsidR="00D80DAC" w:rsidRDefault="00D80DAC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2A38B0A7" w14:textId="70B55705" w:rsidR="00D80DAC" w:rsidRDefault="001A135F" w:rsidP="00A60CDC">
      <w:pPr>
        <w:pStyle w:val="NoSpacing"/>
        <w:tabs>
          <w:tab w:val="left" w:pos="1635"/>
          <w:tab w:val="left" w:pos="6720"/>
        </w:tabs>
        <w:spacing w:before="0" w:beforeAutospacing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1A135F">
        <w:rPr>
          <w:rFonts w:ascii="Times New Roman" w:eastAsia="Calibri" w:hAnsi="Times New Roman"/>
          <w:b/>
          <w:bCs/>
          <w:noProof/>
          <w:sz w:val="24"/>
          <w:szCs w:val="24"/>
        </w:rPr>
        <w:drawing>
          <wp:inline distT="0" distB="0" distL="0" distR="0" wp14:anchorId="3EB5FE75" wp14:editId="1C3105D1">
            <wp:extent cx="1933575" cy="546100"/>
            <wp:effectExtent l="0" t="0" r="9525" b="6350"/>
            <wp:docPr id="4" name="Picture 4" descr="C:\Users\ELIJAH\Pictures\OFFICIAL\Cap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JAH\Pictures\OFFICIAL\Capture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1A135F">
        <w:rPr>
          <w:rFonts w:ascii="Times New Roman" w:eastAsia="Calibri" w:hAnsi="Times New Roman"/>
          <w:b/>
          <w:bCs/>
          <w:noProof/>
          <w:sz w:val="24"/>
          <w:szCs w:val="24"/>
        </w:rPr>
        <w:drawing>
          <wp:inline distT="0" distB="0" distL="0" distR="0" wp14:anchorId="183F4377" wp14:editId="0324428B">
            <wp:extent cx="1485900" cy="546100"/>
            <wp:effectExtent l="0" t="0" r="0" b="6350"/>
            <wp:docPr id="3" name="Picture 3" descr="C:\Users\ELIJAH\Pictures\OFFICIAL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JAH\Pictures\OFFICIAL\Signatu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2DE2" w14:textId="3FBF7054" w:rsidR="00D80DAC" w:rsidRPr="00A60CDC" w:rsidRDefault="004F1087" w:rsidP="004F1087">
      <w:pPr>
        <w:pStyle w:val="NoSpacing"/>
        <w:tabs>
          <w:tab w:val="left" w:pos="1740"/>
          <w:tab w:val="left" w:pos="2100"/>
          <w:tab w:val="left" w:pos="7275"/>
        </w:tabs>
        <w:jc w:val="both"/>
        <w:rPr>
          <w:rFonts w:ascii="Times New Roman" w:eastAsia="Calibri" w:hAnsi="Times New Roman"/>
          <w:b/>
          <w:bCs/>
          <w:sz w:val="2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14:paraId="3A3134C2" w14:textId="1D4D0D0F" w:rsidR="00D80DAC" w:rsidRDefault="007A3C8A">
      <w:pPr>
        <w:pStyle w:val="Heading2"/>
        <w:rPr>
          <w:rFonts w:eastAsia="Calibri"/>
        </w:rPr>
      </w:pPr>
      <w:r>
        <w:rPr>
          <w:rFonts w:eastAsia="Calibri"/>
        </w:rPr>
        <w:t xml:space="preserve">     Asiru Asiwaju Idris               </w:t>
      </w:r>
      <w:r w:rsidR="00A60CDC">
        <w:rPr>
          <w:rFonts w:eastAsia="Calibri"/>
        </w:rPr>
        <w:t xml:space="preserve">                         </w:t>
      </w:r>
      <w:r>
        <w:rPr>
          <w:rFonts w:eastAsia="Calibri"/>
        </w:rPr>
        <w:t>Momoh Jibrin</w:t>
      </w:r>
    </w:p>
    <w:p w14:paraId="0CC1C17C" w14:textId="77777777" w:rsidR="00D80DAC" w:rsidRDefault="007A3C8A">
      <w:pPr>
        <w:pStyle w:val="Heading2"/>
        <w:rPr>
          <w:rFonts w:eastAsia="Calibri"/>
        </w:rPr>
      </w:pPr>
      <w:r>
        <w:t xml:space="preserve">     Hon. Commissioner of Finance                     State Accountant General</w:t>
      </w:r>
    </w:p>
    <w:p w14:paraId="5AF03A72" w14:textId="77777777" w:rsidR="00D80DAC" w:rsidRDefault="00D80DAC">
      <w:pPr>
        <w:pStyle w:val="BodyText"/>
        <w:rPr>
          <w:b/>
          <w:sz w:val="20"/>
        </w:rPr>
      </w:pPr>
    </w:p>
    <w:p w14:paraId="4CFF0380" w14:textId="77777777" w:rsidR="00D80DAC" w:rsidRDefault="00D80DAC">
      <w:pPr>
        <w:pStyle w:val="BodyText"/>
        <w:rPr>
          <w:b/>
          <w:sz w:val="20"/>
        </w:rPr>
      </w:pPr>
    </w:p>
    <w:p w14:paraId="6E362867" w14:textId="77777777" w:rsidR="00D80DAC" w:rsidRDefault="00D80DAC">
      <w:pPr>
        <w:pStyle w:val="BodyText"/>
        <w:rPr>
          <w:b/>
          <w:sz w:val="20"/>
        </w:rPr>
      </w:pPr>
    </w:p>
    <w:p w14:paraId="2EB8EEA1" w14:textId="77777777" w:rsidR="00D80DAC" w:rsidRDefault="00D80DAC">
      <w:pPr>
        <w:pStyle w:val="BodyText"/>
        <w:rPr>
          <w:b/>
          <w:sz w:val="20"/>
        </w:rPr>
      </w:pPr>
    </w:p>
    <w:p w14:paraId="07A77008" w14:textId="77777777" w:rsidR="00D80DAC" w:rsidRDefault="00D80DAC">
      <w:pPr>
        <w:pStyle w:val="BodyText"/>
        <w:rPr>
          <w:b/>
          <w:sz w:val="20"/>
        </w:rPr>
      </w:pPr>
    </w:p>
    <w:p w14:paraId="3D8198B5" w14:textId="77777777" w:rsidR="00D80DAC" w:rsidRDefault="00D80DAC">
      <w:pPr>
        <w:pStyle w:val="BodyText"/>
        <w:spacing w:before="1"/>
        <w:rPr>
          <w:b/>
          <w:sz w:val="10"/>
        </w:rPr>
      </w:pPr>
    </w:p>
    <w:p w14:paraId="2FCC1B44" w14:textId="77777777" w:rsidR="00D80DAC" w:rsidRDefault="00D80DAC"/>
    <w:sectPr w:rsidR="00D80DAC">
      <w:pgSz w:w="11920" w:h="16840"/>
      <w:pgMar w:top="1600" w:right="0" w:bottom="27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6A0C" w14:textId="77777777" w:rsidR="000371F4" w:rsidRDefault="000371F4">
      <w:pPr>
        <w:spacing w:after="0" w:line="240" w:lineRule="auto"/>
      </w:pPr>
      <w:r>
        <w:separator/>
      </w:r>
    </w:p>
  </w:endnote>
  <w:endnote w:type="continuationSeparator" w:id="0">
    <w:p w14:paraId="0DF51F5E" w14:textId="77777777" w:rsidR="000371F4" w:rsidRDefault="0003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F7AF" w14:textId="77777777" w:rsidR="00D80DAC" w:rsidRDefault="00D8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0770657"/>
    </w:sdtPr>
    <w:sdtEndPr/>
    <w:sdtContent>
      <w:sdt>
        <w:sdtPr>
          <w:id w:val="1728636285"/>
        </w:sdtPr>
        <w:sdtEndPr/>
        <w:sdtContent>
          <w:p w14:paraId="66FF96A6" w14:textId="3E144DAC" w:rsidR="00D80DAC" w:rsidRDefault="007A3C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68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68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435596" w14:textId="77777777" w:rsidR="00D80DAC" w:rsidRDefault="00D8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680F" w14:textId="77777777" w:rsidR="000371F4" w:rsidRDefault="000371F4">
      <w:pPr>
        <w:spacing w:after="0" w:line="240" w:lineRule="auto"/>
      </w:pPr>
      <w:r>
        <w:separator/>
      </w:r>
    </w:p>
  </w:footnote>
  <w:footnote w:type="continuationSeparator" w:id="0">
    <w:p w14:paraId="7FF3D64A" w14:textId="77777777" w:rsidR="000371F4" w:rsidRDefault="0003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672A" w14:textId="77777777" w:rsidR="00D80DAC" w:rsidRDefault="00D8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3"/>
      <w:numFmt w:val="decimal"/>
      <w:lvlText w:val="%1"/>
      <w:lvlJc w:val="left"/>
      <w:pPr>
        <w:ind w:left="1155" w:hanging="574"/>
      </w:pPr>
      <w:rPr>
        <w:rFonts w:hint="default"/>
        <w:w w:val="10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24" w:hanging="717"/>
        <w:jc w:val="right"/>
      </w:pPr>
      <w:rPr>
        <w:rFonts w:hint="default"/>
        <w:b/>
        <w:bCs/>
        <w:w w:val="94"/>
        <w:lang w:val="en-US" w:eastAsia="en-US" w:bidi="ar-SA"/>
      </w:rPr>
    </w:lvl>
    <w:lvl w:ilvl="2">
      <w:numFmt w:val="bullet"/>
      <w:lvlText w:val="•"/>
      <w:lvlJc w:val="left"/>
      <w:pPr>
        <w:ind w:left="2250" w:hanging="365"/>
      </w:pPr>
      <w:rPr>
        <w:rFonts w:hint="default"/>
        <w:w w:val="63"/>
        <w:lang w:val="en-US" w:eastAsia="en-US" w:bidi="ar-SA"/>
      </w:rPr>
    </w:lvl>
    <w:lvl w:ilvl="3">
      <w:numFmt w:val="bullet"/>
      <w:lvlText w:val="•"/>
      <w:lvlJc w:val="left"/>
      <w:pPr>
        <w:ind w:left="2100" w:hanging="365"/>
      </w:pPr>
      <w:rPr>
        <w:rFonts w:hint="default"/>
        <w:w w:val="109"/>
        <w:lang w:val="en-US" w:eastAsia="en-US" w:bidi="ar-SA"/>
      </w:rPr>
    </w:lvl>
    <w:lvl w:ilvl="4">
      <w:numFmt w:val="bullet"/>
      <w:lvlText w:val="•"/>
      <w:lvlJc w:val="left"/>
      <w:pPr>
        <w:ind w:left="2260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18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76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5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93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"/>
      <w:lvlJc w:val="left"/>
      <w:pPr>
        <w:ind w:left="1843" w:hanging="4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3" w:hanging="430"/>
      </w:pPr>
      <w:rPr>
        <w:rFonts w:hint="default"/>
        <w:b/>
        <w:bCs/>
        <w:w w:val="106"/>
        <w:lang w:val="en-US" w:eastAsia="en-US" w:bidi="ar-SA"/>
      </w:rPr>
    </w:lvl>
    <w:lvl w:ilvl="2">
      <w:numFmt w:val="bullet"/>
      <w:lvlText w:val="•"/>
      <w:lvlJc w:val="left"/>
      <w:pPr>
        <w:ind w:left="3856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64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72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0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8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96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4" w:hanging="430"/>
      </w:pPr>
      <w:rPr>
        <w:rFonts w:hint="default"/>
        <w:lang w:val="en-US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1335" w:hanging="4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3" w:hanging="433"/>
        <w:jc w:val="right"/>
      </w:pPr>
      <w:rPr>
        <w:rFonts w:hint="default"/>
        <w:b/>
        <w:bCs/>
        <w:w w:val="10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93" w:hanging="478"/>
        <w:jc w:val="right"/>
      </w:pPr>
      <w:rPr>
        <w:rFonts w:hint="default"/>
        <w:spacing w:val="-1"/>
        <w:w w:val="92"/>
        <w:lang w:val="en-US" w:eastAsia="en-US" w:bidi="ar-SA"/>
      </w:rPr>
    </w:lvl>
    <w:lvl w:ilvl="3">
      <w:numFmt w:val="bullet"/>
      <w:lvlText w:val="•"/>
      <w:lvlJc w:val="left"/>
      <w:pPr>
        <w:ind w:left="2920" w:hanging="4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5" w:hanging="4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1" w:hanging="4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7" w:hanging="4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478"/>
      </w:pPr>
      <w:rPr>
        <w:rFonts w:hint="default"/>
        <w:lang w:val="en-US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2358" w:hanging="72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58" w:hanging="728"/>
      </w:pPr>
      <w:rPr>
        <w:rFonts w:hint="default"/>
        <w:w w:val="107"/>
        <w:lang w:val="en-US" w:eastAsia="en-US" w:bidi="ar-SA"/>
      </w:rPr>
    </w:lvl>
    <w:lvl w:ilvl="2">
      <w:numFmt w:val="bullet"/>
      <w:lvlText w:val="•"/>
      <w:lvlJc w:val="left"/>
      <w:pPr>
        <w:ind w:left="4272" w:hanging="7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28" w:hanging="7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4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96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52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08" w:hanging="728"/>
      </w:pPr>
      <w:rPr>
        <w:rFonts w:hint="default"/>
        <w:lang w:val="en-US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2102" w:hanging="706"/>
      </w:pPr>
      <w:rPr>
        <w:rFonts w:ascii="Times New Roman" w:eastAsia="Calibri" w:hAnsi="Times New Roman" w:cs="Times New Roman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102" w:hanging="70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02" w:hanging="706"/>
      </w:pPr>
      <w:rPr>
        <w:rFonts w:ascii="Times New Roman" w:eastAsia="Times New Roman" w:hAnsi="Times New Roman" w:cs="Times New Roman" w:hint="default"/>
        <w:b/>
        <w:bCs/>
        <w:color w:val="363636"/>
        <w:w w:val="113"/>
        <w:sz w:val="27"/>
        <w:szCs w:val="27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115" w:hanging="353"/>
      </w:pPr>
      <w:rPr>
        <w:rFonts w:hint="default"/>
        <w:spacing w:val="-1"/>
        <w:w w:val="102"/>
        <w:lang w:val="en-US" w:eastAsia="en-US" w:bidi="ar-SA"/>
      </w:rPr>
    </w:lvl>
    <w:lvl w:ilvl="4">
      <w:numFmt w:val="bullet"/>
      <w:lvlText w:val="•"/>
      <w:lvlJc w:val="left"/>
      <w:pPr>
        <w:ind w:left="53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75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64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3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42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25B654F3"/>
    <w:multiLevelType w:val="multilevel"/>
    <w:tmpl w:val="25B654F3"/>
    <w:lvl w:ilvl="0">
      <w:start w:val="4"/>
      <w:numFmt w:val="decimal"/>
      <w:lvlText w:val="%1"/>
      <w:lvlJc w:val="left"/>
      <w:pPr>
        <w:ind w:left="2250" w:hanging="716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250" w:hanging="716"/>
      </w:pPr>
      <w:rPr>
        <w:rFonts w:hint="default"/>
        <w:b/>
        <w:bCs/>
        <w:w w:val="106"/>
        <w:lang w:val="en-US" w:eastAsia="en-US" w:bidi="ar-SA"/>
      </w:rPr>
    </w:lvl>
    <w:lvl w:ilvl="2">
      <w:numFmt w:val="bullet"/>
      <w:lvlText w:val="•"/>
      <w:lvlJc w:val="left"/>
      <w:pPr>
        <w:ind w:left="4192" w:hanging="7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58" w:hanging="7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24" w:hanging="7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90" w:hanging="7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22" w:hanging="7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88" w:hanging="716"/>
      </w:pPr>
      <w:rPr>
        <w:rFonts w:hint="default"/>
        <w:lang w:val="en-US" w:eastAsia="en-US" w:bidi="ar-SA"/>
      </w:rPr>
    </w:lvl>
  </w:abstractNum>
  <w:abstractNum w:abstractNumId="6" w15:restartNumberingAfterBreak="0">
    <w:nsid w:val="3B223B97"/>
    <w:multiLevelType w:val="multilevel"/>
    <w:tmpl w:val="CF092B84"/>
    <w:lvl w:ilvl="0">
      <w:start w:val="1"/>
      <w:numFmt w:val="decimal"/>
      <w:lvlText w:val="%1"/>
      <w:lvlJc w:val="left"/>
      <w:pPr>
        <w:ind w:left="1335" w:hanging="4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3" w:hanging="433"/>
        <w:jc w:val="right"/>
      </w:pPr>
      <w:rPr>
        <w:rFonts w:hint="default"/>
        <w:b/>
        <w:bCs/>
        <w:w w:val="10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93" w:hanging="478"/>
        <w:jc w:val="right"/>
      </w:pPr>
      <w:rPr>
        <w:rFonts w:hint="default"/>
        <w:spacing w:val="-1"/>
        <w:w w:val="92"/>
        <w:lang w:val="en-US" w:eastAsia="en-US" w:bidi="ar-SA"/>
      </w:rPr>
    </w:lvl>
    <w:lvl w:ilvl="3">
      <w:numFmt w:val="bullet"/>
      <w:lvlText w:val="•"/>
      <w:lvlJc w:val="left"/>
      <w:pPr>
        <w:ind w:left="2920" w:hanging="4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5" w:hanging="4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1" w:hanging="4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7" w:hanging="4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478"/>
      </w:pPr>
      <w:rPr>
        <w:rFonts w:hint="default"/>
        <w:lang w:val="en-US" w:eastAsia="en-US" w:bidi="ar-SA"/>
      </w:rPr>
    </w:lvl>
  </w:abstractNum>
  <w:abstractNum w:abstractNumId="7" w15:restartNumberingAfterBreak="0">
    <w:nsid w:val="44A3719F"/>
    <w:multiLevelType w:val="multilevel"/>
    <w:tmpl w:val="CF092B84"/>
    <w:lvl w:ilvl="0">
      <w:start w:val="1"/>
      <w:numFmt w:val="decimal"/>
      <w:lvlText w:val="%1"/>
      <w:lvlJc w:val="left"/>
      <w:pPr>
        <w:ind w:left="1335" w:hanging="4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3" w:hanging="433"/>
        <w:jc w:val="right"/>
      </w:pPr>
      <w:rPr>
        <w:rFonts w:hint="default"/>
        <w:b/>
        <w:bCs/>
        <w:w w:val="10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93" w:hanging="478"/>
        <w:jc w:val="right"/>
      </w:pPr>
      <w:rPr>
        <w:rFonts w:hint="default"/>
        <w:spacing w:val="-1"/>
        <w:w w:val="92"/>
        <w:lang w:val="en-US" w:eastAsia="en-US" w:bidi="ar-SA"/>
      </w:rPr>
    </w:lvl>
    <w:lvl w:ilvl="3">
      <w:numFmt w:val="bullet"/>
      <w:lvlText w:val="•"/>
      <w:lvlJc w:val="left"/>
      <w:pPr>
        <w:ind w:left="2920" w:hanging="4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5" w:hanging="4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1" w:hanging="4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7" w:hanging="4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478"/>
      </w:pPr>
      <w:rPr>
        <w:rFonts w:hint="default"/>
        <w:lang w:val="en-US" w:eastAsia="en-US" w:bidi="ar-SA"/>
      </w:rPr>
    </w:lvl>
  </w:abstractNum>
  <w:abstractNum w:abstractNumId="8" w15:restartNumberingAfterBreak="0">
    <w:nsid w:val="59ADCABA"/>
    <w:multiLevelType w:val="multilevel"/>
    <w:tmpl w:val="59ADCABA"/>
    <w:lvl w:ilvl="0">
      <w:numFmt w:val="bullet"/>
      <w:lvlText w:val="•"/>
      <w:lvlJc w:val="left"/>
      <w:pPr>
        <w:ind w:left="2108" w:hanging="360"/>
      </w:pPr>
      <w:rPr>
        <w:rFonts w:hint="default"/>
        <w:w w:val="107"/>
        <w:lang w:val="en-US" w:eastAsia="en-US" w:bidi="ar-SA"/>
      </w:rPr>
    </w:lvl>
    <w:lvl w:ilvl="1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31176F"/>
    <w:multiLevelType w:val="multilevel"/>
    <w:tmpl w:val="44E46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525252"/>
      </w:rPr>
    </w:lvl>
    <w:lvl w:ilvl="1">
      <w:start w:val="1"/>
      <w:numFmt w:val="decimal"/>
      <w:lvlText w:val="%1.%2"/>
      <w:lvlJc w:val="left"/>
      <w:pPr>
        <w:ind w:left="1567" w:hanging="360"/>
      </w:pPr>
      <w:rPr>
        <w:rFonts w:hint="default"/>
        <w:color w:val="525252"/>
      </w:rPr>
    </w:lvl>
    <w:lvl w:ilvl="2">
      <w:start w:val="1"/>
      <w:numFmt w:val="decimal"/>
      <w:lvlText w:val="%1.%2.%3"/>
      <w:lvlJc w:val="left"/>
      <w:pPr>
        <w:ind w:left="3134" w:hanging="720"/>
      </w:pPr>
      <w:rPr>
        <w:rFonts w:hint="default"/>
        <w:color w:val="525252"/>
      </w:rPr>
    </w:lvl>
    <w:lvl w:ilvl="3">
      <w:start w:val="1"/>
      <w:numFmt w:val="decimal"/>
      <w:lvlText w:val="%1.%2.%3.%4"/>
      <w:lvlJc w:val="left"/>
      <w:pPr>
        <w:ind w:left="4701" w:hanging="1080"/>
      </w:pPr>
      <w:rPr>
        <w:rFonts w:hint="default"/>
        <w:color w:val="525252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  <w:color w:val="525252"/>
      </w:rPr>
    </w:lvl>
    <w:lvl w:ilvl="5">
      <w:start w:val="1"/>
      <w:numFmt w:val="decimal"/>
      <w:lvlText w:val="%1.%2.%3.%4.%5.%6"/>
      <w:lvlJc w:val="left"/>
      <w:pPr>
        <w:ind w:left="7475" w:hanging="1440"/>
      </w:pPr>
      <w:rPr>
        <w:rFonts w:hint="default"/>
        <w:color w:val="525252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  <w:color w:val="525252"/>
      </w:rPr>
    </w:lvl>
    <w:lvl w:ilvl="7">
      <w:start w:val="1"/>
      <w:numFmt w:val="decimal"/>
      <w:lvlText w:val="%1.%2.%3.%4.%5.%6.%7.%8"/>
      <w:lvlJc w:val="left"/>
      <w:pPr>
        <w:ind w:left="10249" w:hanging="1800"/>
      </w:pPr>
      <w:rPr>
        <w:rFonts w:hint="default"/>
        <w:color w:val="525252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  <w:color w:val="525252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F7"/>
    <w:rsid w:val="00000C69"/>
    <w:rsid w:val="00006B90"/>
    <w:rsid w:val="0001363B"/>
    <w:rsid w:val="00016C27"/>
    <w:rsid w:val="0002546A"/>
    <w:rsid w:val="00034FAE"/>
    <w:rsid w:val="000371F4"/>
    <w:rsid w:val="0005459A"/>
    <w:rsid w:val="00057149"/>
    <w:rsid w:val="00060449"/>
    <w:rsid w:val="00070E56"/>
    <w:rsid w:val="00080623"/>
    <w:rsid w:val="00087634"/>
    <w:rsid w:val="000A35E6"/>
    <w:rsid w:val="000D0400"/>
    <w:rsid w:val="000D5549"/>
    <w:rsid w:val="0011338C"/>
    <w:rsid w:val="0012142D"/>
    <w:rsid w:val="0012749B"/>
    <w:rsid w:val="001603AD"/>
    <w:rsid w:val="00164968"/>
    <w:rsid w:val="001A135F"/>
    <w:rsid w:val="001A614D"/>
    <w:rsid w:val="001B47B3"/>
    <w:rsid w:val="001D0159"/>
    <w:rsid w:val="001D149B"/>
    <w:rsid w:val="001D6BBC"/>
    <w:rsid w:val="002103C9"/>
    <w:rsid w:val="0022378A"/>
    <w:rsid w:val="0023452F"/>
    <w:rsid w:val="002535E3"/>
    <w:rsid w:val="00260796"/>
    <w:rsid w:val="00261744"/>
    <w:rsid w:val="002719B1"/>
    <w:rsid w:val="00284983"/>
    <w:rsid w:val="00285017"/>
    <w:rsid w:val="002A14E2"/>
    <w:rsid w:val="002C5489"/>
    <w:rsid w:val="002D0618"/>
    <w:rsid w:val="002E4E6B"/>
    <w:rsid w:val="002F2A1B"/>
    <w:rsid w:val="00305605"/>
    <w:rsid w:val="0032075B"/>
    <w:rsid w:val="0035266D"/>
    <w:rsid w:val="00363198"/>
    <w:rsid w:val="00367BF1"/>
    <w:rsid w:val="00381411"/>
    <w:rsid w:val="00382142"/>
    <w:rsid w:val="00384317"/>
    <w:rsid w:val="003A0EFC"/>
    <w:rsid w:val="003C0A6D"/>
    <w:rsid w:val="004005B5"/>
    <w:rsid w:val="00401FE9"/>
    <w:rsid w:val="00410814"/>
    <w:rsid w:val="0042097F"/>
    <w:rsid w:val="00425AAD"/>
    <w:rsid w:val="00426187"/>
    <w:rsid w:val="00436500"/>
    <w:rsid w:val="004415B0"/>
    <w:rsid w:val="00477D35"/>
    <w:rsid w:val="00484894"/>
    <w:rsid w:val="00490445"/>
    <w:rsid w:val="0049076C"/>
    <w:rsid w:val="004A29DD"/>
    <w:rsid w:val="004A6B24"/>
    <w:rsid w:val="004C098A"/>
    <w:rsid w:val="004C0B38"/>
    <w:rsid w:val="004E709B"/>
    <w:rsid w:val="004F1087"/>
    <w:rsid w:val="004F32E4"/>
    <w:rsid w:val="00536E96"/>
    <w:rsid w:val="00564B55"/>
    <w:rsid w:val="005C3421"/>
    <w:rsid w:val="005C457C"/>
    <w:rsid w:val="005C4996"/>
    <w:rsid w:val="005E7006"/>
    <w:rsid w:val="006148D8"/>
    <w:rsid w:val="00650B13"/>
    <w:rsid w:val="00651D7A"/>
    <w:rsid w:val="00662341"/>
    <w:rsid w:val="006940D4"/>
    <w:rsid w:val="00694781"/>
    <w:rsid w:val="006B74CD"/>
    <w:rsid w:val="006D06AC"/>
    <w:rsid w:val="006D55FC"/>
    <w:rsid w:val="00700DD3"/>
    <w:rsid w:val="00700EC5"/>
    <w:rsid w:val="0073576D"/>
    <w:rsid w:val="00737487"/>
    <w:rsid w:val="00764132"/>
    <w:rsid w:val="00783BD1"/>
    <w:rsid w:val="007A05E9"/>
    <w:rsid w:val="007A18FC"/>
    <w:rsid w:val="007A3C8A"/>
    <w:rsid w:val="007C40A3"/>
    <w:rsid w:val="00806168"/>
    <w:rsid w:val="008120EA"/>
    <w:rsid w:val="008803EC"/>
    <w:rsid w:val="008845BB"/>
    <w:rsid w:val="0089557A"/>
    <w:rsid w:val="00897443"/>
    <w:rsid w:val="008C17ED"/>
    <w:rsid w:val="008E4D69"/>
    <w:rsid w:val="00902D64"/>
    <w:rsid w:val="009148B3"/>
    <w:rsid w:val="00917A86"/>
    <w:rsid w:val="0092780D"/>
    <w:rsid w:val="00933449"/>
    <w:rsid w:val="00947DE9"/>
    <w:rsid w:val="00957962"/>
    <w:rsid w:val="00972F53"/>
    <w:rsid w:val="00976C8D"/>
    <w:rsid w:val="00994960"/>
    <w:rsid w:val="009A6A18"/>
    <w:rsid w:val="009C48E1"/>
    <w:rsid w:val="00A07C2F"/>
    <w:rsid w:val="00A1255E"/>
    <w:rsid w:val="00A45948"/>
    <w:rsid w:val="00A46B8E"/>
    <w:rsid w:val="00A60CDC"/>
    <w:rsid w:val="00A707EA"/>
    <w:rsid w:val="00A90E3E"/>
    <w:rsid w:val="00A97BFE"/>
    <w:rsid w:val="00AA618B"/>
    <w:rsid w:val="00AB32EB"/>
    <w:rsid w:val="00AC2465"/>
    <w:rsid w:val="00AC28D5"/>
    <w:rsid w:val="00AC57D3"/>
    <w:rsid w:val="00AF3CE6"/>
    <w:rsid w:val="00B25E11"/>
    <w:rsid w:val="00B36863"/>
    <w:rsid w:val="00B413B5"/>
    <w:rsid w:val="00B465E6"/>
    <w:rsid w:val="00B47285"/>
    <w:rsid w:val="00B67138"/>
    <w:rsid w:val="00B8164F"/>
    <w:rsid w:val="00B833DE"/>
    <w:rsid w:val="00BA2F5D"/>
    <w:rsid w:val="00BA5A8E"/>
    <w:rsid w:val="00BA7EF7"/>
    <w:rsid w:val="00BB1CA0"/>
    <w:rsid w:val="00BB2DA4"/>
    <w:rsid w:val="00BB74C3"/>
    <w:rsid w:val="00BC6777"/>
    <w:rsid w:val="00BF5A28"/>
    <w:rsid w:val="00C02844"/>
    <w:rsid w:val="00C1102F"/>
    <w:rsid w:val="00C25BBB"/>
    <w:rsid w:val="00C33900"/>
    <w:rsid w:val="00C60831"/>
    <w:rsid w:val="00C65891"/>
    <w:rsid w:val="00C732A0"/>
    <w:rsid w:val="00C8566D"/>
    <w:rsid w:val="00CB095E"/>
    <w:rsid w:val="00D065CC"/>
    <w:rsid w:val="00D065E3"/>
    <w:rsid w:val="00D24936"/>
    <w:rsid w:val="00D2579A"/>
    <w:rsid w:val="00D46887"/>
    <w:rsid w:val="00D55F97"/>
    <w:rsid w:val="00D66C8E"/>
    <w:rsid w:val="00D80DAC"/>
    <w:rsid w:val="00D82D29"/>
    <w:rsid w:val="00D874FE"/>
    <w:rsid w:val="00D91F98"/>
    <w:rsid w:val="00DB668D"/>
    <w:rsid w:val="00DD6C28"/>
    <w:rsid w:val="00DF708A"/>
    <w:rsid w:val="00E631DB"/>
    <w:rsid w:val="00E63DAE"/>
    <w:rsid w:val="00E7375A"/>
    <w:rsid w:val="00E75B15"/>
    <w:rsid w:val="00EA3EDC"/>
    <w:rsid w:val="00EB06DA"/>
    <w:rsid w:val="00EC27E2"/>
    <w:rsid w:val="00EE568D"/>
    <w:rsid w:val="00EE6F32"/>
    <w:rsid w:val="00EF6513"/>
    <w:rsid w:val="00F0785C"/>
    <w:rsid w:val="00F12445"/>
    <w:rsid w:val="00F46FB9"/>
    <w:rsid w:val="00F91AB2"/>
    <w:rsid w:val="00FA6FF0"/>
    <w:rsid w:val="00FB6C3B"/>
    <w:rsid w:val="00FC348D"/>
    <w:rsid w:val="00FD5590"/>
    <w:rsid w:val="18944A0B"/>
    <w:rsid w:val="39343082"/>
    <w:rsid w:val="3A060988"/>
    <w:rsid w:val="74B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B667ED"/>
  <w15:docId w15:val="{132EC5B8-5177-4E6B-BDA1-248CC72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225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spacing w:after="0" w:line="240" w:lineRule="auto"/>
      <w:ind w:left="1202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qFormat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213" w:after="0" w:line="240" w:lineRule="auto"/>
      <w:ind w:left="2312" w:firstLine="461"/>
    </w:pPr>
    <w:rPr>
      <w:rFonts w:ascii="Times New Roman" w:eastAsia="Times New Roman" w:hAnsi="Times New Roman" w:cs="Times New Roman"/>
      <w:sz w:val="98"/>
      <w:szCs w:val="9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qFormat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itleChar">
    <w:name w:val="Title Char"/>
    <w:basedOn w:val="DefaultParagraphFont"/>
    <w:link w:val="Title"/>
    <w:uiPriority w:val="1"/>
    <w:qFormat/>
    <w:rPr>
      <w:rFonts w:ascii="Times New Roman" w:eastAsia="Times New Roman" w:hAnsi="Times New Roman" w:cs="Times New Roman"/>
      <w:sz w:val="98"/>
      <w:szCs w:val="98"/>
      <w:lang w:val="en-US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28" w:after="0" w:line="240" w:lineRule="auto"/>
      <w:ind w:left="2256" w:hanging="37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basedOn w:val="Normal"/>
    <w:uiPriority w:val="99"/>
    <w:qFormat/>
    <w:pPr>
      <w:spacing w:before="100" w:beforeAutospacing="1"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8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image" Target="media/image2.jpeg" /><Relationship Id="rId18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image" Target="media/image4.jpeg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chart" Target="charts/chart1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png" /><Relationship Id="rId14" Type="http://schemas.openxmlformats.org/officeDocument/2006/relationships/image" Target="media/image3.jpeg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Kogi State Domestic Expenditure Arrears (2015-2019)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15437188571178256"/>
          <c:y val="2.44399185336048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Contractors Obligation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5"/>
                <c:pt idx="0">
                  <c:v>2019 Financial Year</c:v>
                </c:pt>
                <c:pt idx="1">
                  <c:v>2018 Financial Year</c:v>
                </c:pt>
                <c:pt idx="2">
                  <c:v>2017 Financial Year</c:v>
                </c:pt>
                <c:pt idx="3">
                  <c:v>2016 Financial Year</c:v>
                </c:pt>
                <c:pt idx="4">
                  <c:v>2015 Financial Year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6659132852.1199999</c:v>
                </c:pt>
                <c:pt idx="1">
                  <c:v>28934435963.240002</c:v>
                </c:pt>
                <c:pt idx="2" formatCode="General">
                  <c:v>12216707890</c:v>
                </c:pt>
                <c:pt idx="3" formatCode="General">
                  <c:v>4968245969.4399996</c:v>
                </c:pt>
                <c:pt idx="4" formatCode="General">
                  <c:v>2854528053.2199998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0-48BF-99E9-5D09A82A6E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Salaries &amp; Other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5"/>
                <c:pt idx="0">
                  <c:v>2019 Financial Year</c:v>
                </c:pt>
                <c:pt idx="1">
                  <c:v>2018 Financial Year</c:v>
                </c:pt>
                <c:pt idx="2">
                  <c:v>2017 Financial Year</c:v>
                </c:pt>
                <c:pt idx="3">
                  <c:v>2016 Financial Year</c:v>
                </c:pt>
                <c:pt idx="4">
                  <c:v>2015 Financial Year</c:v>
                </c:pt>
              </c:strCache>
            </c:strRef>
          </c:cat>
          <c:val>
            <c:numRef>
              <c:f>Sheet1!$C$2:$C$7</c:f>
              <c:numCache>
                <c:formatCode>#,##0.00</c:formatCode>
                <c:ptCount val="6"/>
                <c:pt idx="0">
                  <c:v>7331262998.8900003</c:v>
                </c:pt>
                <c:pt idx="1">
                  <c:v>16340838225.51</c:v>
                </c:pt>
                <c:pt idx="2" formatCode="General">
                  <c:v>10813271705.879999</c:v>
                </c:pt>
                <c:pt idx="3" formatCode="General">
                  <c:v>14926274292.549999</c:v>
                </c:pt>
                <c:pt idx="4" formatCode="General">
                  <c:v>12776385122.450001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50-48BF-99E9-5D09A82A6ED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Pension &amp; Gratuities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5"/>
                <c:pt idx="0">
                  <c:v>2019 Financial Year</c:v>
                </c:pt>
                <c:pt idx="1">
                  <c:v>2018 Financial Year</c:v>
                </c:pt>
                <c:pt idx="2">
                  <c:v>2017 Financial Year</c:v>
                </c:pt>
                <c:pt idx="3">
                  <c:v>2016 Financial Year</c:v>
                </c:pt>
                <c:pt idx="4">
                  <c:v>2015 Financial Year</c:v>
                </c:pt>
              </c:strCache>
            </c:strRef>
          </c:cat>
          <c:val>
            <c:numRef>
              <c:f>Sheet1!$D$2:$D$7</c:f>
              <c:numCache>
                <c:formatCode>#,##0</c:formatCode>
                <c:ptCount val="6"/>
                <c:pt idx="0" formatCode="#,##0.00">
                  <c:v>28370371032.349998</c:v>
                </c:pt>
                <c:pt idx="1">
                  <c:v>12216707890</c:v>
                </c:pt>
                <c:pt idx="2" formatCode="General">
                  <c:v>14504353299.5</c:v>
                </c:pt>
                <c:pt idx="3" formatCode="General">
                  <c:v>18091113648.18</c:v>
                </c:pt>
                <c:pt idx="4" formatCode="General">
                  <c:v>18730264173.639999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50-48BF-99E9-5D09A82A6ED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ANNUAL 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5"/>
                <c:pt idx="0">
                  <c:v>2019 Financial Year</c:v>
                </c:pt>
                <c:pt idx="1">
                  <c:v>2018 Financial Year</c:v>
                </c:pt>
                <c:pt idx="2">
                  <c:v>2017 Financial Year</c:v>
                </c:pt>
                <c:pt idx="3">
                  <c:v>2016 Financial Year</c:v>
                </c:pt>
                <c:pt idx="4">
                  <c:v>2015 Financial Year</c:v>
                </c:pt>
              </c:strCache>
            </c:strRef>
          </c:cat>
          <c:val>
            <c:numRef>
              <c:f>Sheet1!$E$2:$E$7</c:f>
              <c:numCache>
                <c:formatCode>#,##0.00</c:formatCode>
                <c:ptCount val="6"/>
                <c:pt idx="0" formatCode="General">
                  <c:v>42360766883.260002</c:v>
                </c:pt>
                <c:pt idx="1">
                  <c:v>57491982078.75</c:v>
                </c:pt>
                <c:pt idx="2" formatCode="General">
                  <c:v>44116556688.769997</c:v>
                </c:pt>
                <c:pt idx="3" formatCode="General">
                  <c:v>37985633910.169998</c:v>
                </c:pt>
                <c:pt idx="4" formatCode="General">
                  <c:v>34361177349.300003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50-48BF-99E9-5D09A82A6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931504"/>
        <c:axId val="381930848"/>
      </c:barChart>
      <c:catAx>
        <c:axId val="38193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930848"/>
        <c:crosses val="autoZero"/>
        <c:auto val="1"/>
        <c:lblAlgn val="ctr"/>
        <c:lblOffset val="100"/>
        <c:noMultiLvlLbl val="0"/>
      </c:catAx>
      <c:valAx>
        <c:axId val="38193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93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24D5DC-7D71-4C9F-986A-C1424D6542EF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Ebnezass Bayode</dc:creator>
  <cp:lastModifiedBy>Ebenezer Adurodija</cp:lastModifiedBy>
  <cp:revision>2</cp:revision>
  <cp:lastPrinted>2020-04-14T12:35:00Z</cp:lastPrinted>
  <dcterms:created xsi:type="dcterms:W3CDTF">2020-05-18T10:03:00Z</dcterms:created>
  <dcterms:modified xsi:type="dcterms:W3CDTF">2020-05-18T10:03:00Z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2057-11.2.0.9107</vt:lpwstr>
  </property>
</Properties>
</file>